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02C" w:rsidRPr="00A4002C" w:rsidRDefault="00A4002C" w:rsidP="00A4002C">
      <w:pPr>
        <w:shd w:val="clear" w:color="auto" w:fill="FBFAFA"/>
        <w:bidi/>
        <w:spacing w:after="0" w:line="240" w:lineRule="auto"/>
        <w:outlineLvl w:val="0"/>
        <w:rPr>
          <w:rFonts w:ascii="Tahoma" w:eastAsia="Times New Roman" w:hAnsi="Tahoma" w:cs="B Koodak"/>
          <w:color w:val="3242DA"/>
          <w:kern w:val="36"/>
          <w:sz w:val="20"/>
          <w:szCs w:val="20"/>
        </w:rPr>
      </w:pPr>
      <w:r w:rsidRPr="00A4002C">
        <w:rPr>
          <w:rFonts w:ascii="Tahoma" w:eastAsia="Times New Roman" w:hAnsi="Tahoma" w:cs="B Koodak"/>
          <w:color w:val="3242DA"/>
          <w:kern w:val="36"/>
          <w:sz w:val="20"/>
          <w:szCs w:val="20"/>
        </w:rPr>
        <w:fldChar w:fldCharType="begin"/>
      </w:r>
      <w:r w:rsidRPr="00A4002C">
        <w:rPr>
          <w:rFonts w:ascii="Tahoma" w:eastAsia="Times New Roman" w:hAnsi="Tahoma" w:cs="B Koodak"/>
          <w:color w:val="3242DA"/>
          <w:kern w:val="36"/>
          <w:sz w:val="20"/>
          <w:szCs w:val="20"/>
        </w:rPr>
        <w:instrText xml:space="preserve"> HYPERLINK "http://www.hidoctor.ir/?p=253525" \o "</w:instrText>
      </w:r>
      <w:r w:rsidRPr="00A4002C">
        <w:rPr>
          <w:rFonts w:ascii="Tahoma" w:eastAsia="Times New Roman" w:hAnsi="Tahoma" w:cs="B Koodak"/>
          <w:color w:val="3242DA"/>
          <w:kern w:val="36"/>
          <w:sz w:val="20"/>
          <w:szCs w:val="20"/>
          <w:rtl/>
        </w:rPr>
        <w:instrText>کل</w:instrText>
      </w:r>
      <w:r w:rsidRPr="00A4002C">
        <w:rPr>
          <w:rFonts w:ascii="Tahoma" w:eastAsia="Times New Roman" w:hAnsi="Tahoma" w:cs="B Koodak" w:hint="cs"/>
          <w:color w:val="3242DA"/>
          <w:kern w:val="36"/>
          <w:sz w:val="20"/>
          <w:szCs w:val="20"/>
          <w:rtl/>
        </w:rPr>
        <w:instrText>ی</w:instrText>
      </w:r>
      <w:r w:rsidRPr="00A4002C">
        <w:rPr>
          <w:rFonts w:ascii="Tahoma" w:eastAsia="Times New Roman" w:hAnsi="Tahoma" w:cs="B Koodak" w:hint="eastAsia"/>
          <w:color w:val="3242DA"/>
          <w:kern w:val="36"/>
          <w:sz w:val="20"/>
          <w:szCs w:val="20"/>
          <w:rtl/>
        </w:rPr>
        <w:instrText>ن</w:instrText>
      </w:r>
      <w:r w:rsidRPr="00A4002C">
        <w:rPr>
          <w:rFonts w:ascii="Tahoma" w:eastAsia="Times New Roman" w:hAnsi="Tahoma" w:cs="B Koodak" w:hint="cs"/>
          <w:color w:val="3242DA"/>
          <w:kern w:val="36"/>
          <w:sz w:val="20"/>
          <w:szCs w:val="20"/>
          <w:rtl/>
        </w:rPr>
        <w:instrText>ی</w:instrText>
      </w:r>
      <w:r w:rsidRPr="00A4002C">
        <w:rPr>
          <w:rFonts w:ascii="Tahoma" w:eastAsia="Times New Roman" w:hAnsi="Tahoma" w:cs="B Koodak" w:hint="eastAsia"/>
          <w:color w:val="3242DA"/>
          <w:kern w:val="36"/>
          <w:sz w:val="20"/>
          <w:szCs w:val="20"/>
          <w:rtl/>
        </w:rPr>
        <w:instrText>ک</w:instrText>
      </w:r>
      <w:r w:rsidRPr="00A4002C">
        <w:rPr>
          <w:rFonts w:ascii="Tahoma" w:eastAsia="Times New Roman" w:hAnsi="Tahoma" w:cs="B Koodak"/>
          <w:color w:val="3242DA"/>
          <w:kern w:val="36"/>
          <w:sz w:val="20"/>
          <w:szCs w:val="20"/>
          <w:rtl/>
        </w:rPr>
        <w:instrText xml:space="preserve"> ارتودنس</w:instrText>
      </w:r>
      <w:r w:rsidRPr="00A4002C">
        <w:rPr>
          <w:rFonts w:ascii="Tahoma" w:eastAsia="Times New Roman" w:hAnsi="Tahoma" w:cs="B Koodak" w:hint="cs"/>
          <w:color w:val="3242DA"/>
          <w:kern w:val="36"/>
          <w:sz w:val="20"/>
          <w:szCs w:val="20"/>
          <w:rtl/>
        </w:rPr>
        <w:instrText>ی</w:instrText>
      </w:r>
      <w:r w:rsidRPr="00A4002C">
        <w:rPr>
          <w:rFonts w:ascii="Tahoma" w:eastAsia="Times New Roman" w:hAnsi="Tahoma" w:cs="B Koodak"/>
          <w:color w:val="3242DA"/>
          <w:kern w:val="36"/>
          <w:sz w:val="20"/>
          <w:szCs w:val="20"/>
          <w:rtl/>
        </w:rPr>
        <w:instrText xml:space="preserve"> دکتر گوگان</w:instrText>
      </w:r>
      <w:r w:rsidRPr="00A4002C">
        <w:rPr>
          <w:rFonts w:ascii="Tahoma" w:eastAsia="Times New Roman" w:hAnsi="Tahoma" w:cs="B Koodak" w:hint="cs"/>
          <w:color w:val="3242DA"/>
          <w:kern w:val="36"/>
          <w:sz w:val="20"/>
          <w:szCs w:val="20"/>
          <w:rtl/>
        </w:rPr>
        <w:instrText>ی</w:instrText>
      </w:r>
      <w:r w:rsidRPr="00A4002C">
        <w:rPr>
          <w:rFonts w:ascii="Tahoma" w:eastAsia="Times New Roman" w:hAnsi="Tahoma" w:cs="B Koodak"/>
          <w:color w:val="3242DA"/>
          <w:kern w:val="36"/>
          <w:sz w:val="20"/>
          <w:szCs w:val="20"/>
        </w:rPr>
        <w:instrText xml:space="preserve">" </w:instrText>
      </w:r>
      <w:r w:rsidRPr="00A4002C">
        <w:rPr>
          <w:rFonts w:ascii="Tahoma" w:eastAsia="Times New Roman" w:hAnsi="Tahoma" w:cs="B Koodak"/>
          <w:color w:val="3242DA"/>
          <w:kern w:val="36"/>
          <w:sz w:val="20"/>
          <w:szCs w:val="20"/>
        </w:rPr>
        <w:fldChar w:fldCharType="separate"/>
      </w:r>
      <w:r w:rsidRPr="00A4002C">
        <w:rPr>
          <w:rFonts w:ascii="Tahoma" w:eastAsia="Times New Roman" w:hAnsi="Tahoma" w:cs="B Koodak"/>
          <w:color w:val="3242DA"/>
          <w:kern w:val="36"/>
          <w:sz w:val="20"/>
          <w:szCs w:val="20"/>
          <w:u w:val="single"/>
          <w:rtl/>
        </w:rPr>
        <w:t>کلینیک ارتودنسی دکتر گوگانی</w:t>
      </w:r>
      <w:r w:rsidRPr="00A4002C">
        <w:rPr>
          <w:rFonts w:ascii="Tahoma" w:eastAsia="Times New Roman" w:hAnsi="Tahoma" w:cs="B Koodak"/>
          <w:color w:val="3242DA"/>
          <w:kern w:val="36"/>
          <w:sz w:val="20"/>
          <w:szCs w:val="20"/>
        </w:rPr>
        <w:fldChar w:fldCharType="end"/>
      </w:r>
    </w:p>
    <w:p w:rsidR="00A4002C" w:rsidRPr="00A4002C" w:rsidRDefault="00A4002C" w:rsidP="00A4002C">
      <w:pPr>
        <w:bidi/>
        <w:spacing w:after="0" w:line="240" w:lineRule="auto"/>
        <w:rPr>
          <w:rFonts w:ascii="irssr" w:eastAsia="Times New Roman" w:hAnsi="irssr" w:cs="B Koodak"/>
          <w:color w:val="000000"/>
          <w:sz w:val="24"/>
          <w:szCs w:val="24"/>
        </w:rPr>
      </w:pPr>
      <w:r w:rsidRPr="00A4002C">
        <w:rPr>
          <w:rFonts w:ascii="irssr" w:eastAsia="Times New Roman" w:hAnsi="irssr" w:cs="B Koodak"/>
          <w:noProof/>
          <w:color w:val="5162F7"/>
          <w:sz w:val="24"/>
          <w:szCs w:val="24"/>
        </w:rPr>
        <w:drawing>
          <wp:inline distT="0" distB="0" distL="0" distR="0">
            <wp:extent cx="6260450" cy="2628900"/>
            <wp:effectExtent l="0" t="0" r="7620" b="0"/>
            <wp:docPr id="6" name="Picture 6" descr="http://www.hidoctor.ir/wp-content/uploads/2017/05/speed-up-orthodontics-with-propel-1-1024x430.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doctor.ir/wp-content/uploads/2017/05/speed-up-orthodontics-with-propel-1-1024x430.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5997" cy="2631229"/>
                    </a:xfrm>
                    <a:prstGeom prst="rect">
                      <a:avLst/>
                    </a:prstGeom>
                    <a:noFill/>
                    <a:ln>
                      <a:noFill/>
                    </a:ln>
                  </pic:spPr>
                </pic:pic>
              </a:graphicData>
            </a:graphic>
          </wp:inline>
        </w:drawing>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کلینیک ارتودنسی دکتر گوگانی با بهره گیری از جدیدترین متدهای درمان و آخرین تکنولوژی ها سعی دارد سلامتی و زیباترین لبخندها را برای شما به ارمغان آورد.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00"/>
          <w:sz w:val="24"/>
          <w:szCs w:val="24"/>
          <w:rtl/>
        </w:rPr>
        <w:t>دکتر گوگانی مفتخر به ارایه انواع خدمات زیر در مطب های خود می باشد:</w:t>
      </w:r>
    </w:p>
    <w:p w:rsidR="00A4002C" w:rsidRPr="00A4002C" w:rsidRDefault="00A4002C" w:rsidP="00A4002C">
      <w:pPr>
        <w:numPr>
          <w:ilvl w:val="0"/>
          <w:numId w:val="1"/>
        </w:numPr>
        <w:bidi/>
        <w:spacing w:after="0" w:line="240" w:lineRule="auto"/>
        <w:ind w:left="150"/>
        <w:rPr>
          <w:rFonts w:ascii="Times New Roman" w:eastAsia="Times New Roman" w:hAnsi="Times New Roman" w:cs="B Koodak"/>
          <w:color w:val="0CA07E"/>
          <w:sz w:val="24"/>
          <w:szCs w:val="24"/>
          <w:rtl/>
        </w:rPr>
      </w:pPr>
      <w:r w:rsidRPr="00A4002C">
        <w:rPr>
          <w:rFonts w:ascii="Times New Roman" w:eastAsia="Times New Roman" w:hAnsi="Times New Roman" w:cs="B Koodak"/>
          <w:color w:val="0CA07E"/>
          <w:sz w:val="24"/>
          <w:szCs w:val="24"/>
          <w:rtl/>
        </w:rPr>
        <w:t>ارایه خدمات نظارتی و درمانی در دوران کودکی (دوران دندان های شیری) به هدف</w:t>
      </w:r>
      <w:r w:rsidRPr="00A4002C">
        <w:rPr>
          <w:rFonts w:ascii="Cambria" w:eastAsia="Times New Roman" w:hAnsi="Cambria" w:cs="Cambria" w:hint="cs"/>
          <w:b/>
          <w:bCs/>
          <w:color w:val="0CA07E"/>
          <w:sz w:val="24"/>
          <w:szCs w:val="24"/>
          <w:rtl/>
        </w:rPr>
        <w:t> </w:t>
      </w:r>
      <w:r w:rsidRPr="00A4002C">
        <w:rPr>
          <w:rFonts w:ascii="Times New Roman" w:eastAsia="Times New Roman" w:hAnsi="Times New Roman" w:cs="B Koodak"/>
          <w:b/>
          <w:bCs/>
          <w:color w:val="0CA07E"/>
          <w:sz w:val="24"/>
          <w:szCs w:val="24"/>
          <w:rtl/>
        </w:rPr>
        <w:t>پیشگیری</w:t>
      </w:r>
      <w:r w:rsidRPr="00A4002C">
        <w:rPr>
          <w:rFonts w:ascii="Cambria" w:eastAsia="Times New Roman" w:hAnsi="Cambria" w:cs="Cambria" w:hint="cs"/>
          <w:color w:val="0CA07E"/>
          <w:sz w:val="24"/>
          <w:szCs w:val="24"/>
          <w:rtl/>
        </w:rPr>
        <w:t> </w:t>
      </w:r>
      <w:r w:rsidRPr="00A4002C">
        <w:rPr>
          <w:rFonts w:ascii="Times New Roman" w:eastAsia="Times New Roman" w:hAnsi="Times New Roman" w:cs="B Koodak"/>
          <w:color w:val="0CA07E"/>
          <w:sz w:val="24"/>
          <w:szCs w:val="24"/>
          <w:rtl/>
        </w:rPr>
        <w:t>از مشکلات ارتودنسی آتی یا محدود کردن</w:t>
      </w:r>
      <w:r w:rsidRPr="00A4002C">
        <w:rPr>
          <w:rFonts w:ascii="Cambria" w:eastAsia="Times New Roman" w:hAnsi="Cambria" w:cs="Cambria" w:hint="cs"/>
          <w:color w:val="0CA07E"/>
          <w:sz w:val="24"/>
          <w:szCs w:val="24"/>
          <w:rtl/>
        </w:rPr>
        <w:t> </w:t>
      </w:r>
      <w:r w:rsidRPr="00A4002C">
        <w:rPr>
          <w:rFonts w:ascii="Times New Roman" w:eastAsia="Times New Roman" w:hAnsi="Times New Roman" w:cs="B Koodak"/>
          <w:color w:val="0CA07E"/>
          <w:sz w:val="24"/>
          <w:szCs w:val="24"/>
          <w:rtl/>
        </w:rPr>
        <w:t xml:space="preserve"> آن ها</w:t>
      </w:r>
    </w:p>
    <w:p w:rsidR="00A4002C" w:rsidRPr="00A4002C" w:rsidRDefault="00A4002C" w:rsidP="00A4002C">
      <w:pPr>
        <w:numPr>
          <w:ilvl w:val="0"/>
          <w:numId w:val="1"/>
        </w:numPr>
        <w:bidi/>
        <w:spacing w:after="0" w:line="240" w:lineRule="auto"/>
        <w:ind w:left="150"/>
        <w:rPr>
          <w:rFonts w:ascii="Times New Roman" w:eastAsia="Times New Roman" w:hAnsi="Times New Roman" w:cs="B Koodak"/>
          <w:color w:val="0CA07E"/>
          <w:sz w:val="24"/>
          <w:szCs w:val="24"/>
        </w:rPr>
      </w:pPr>
      <w:r w:rsidRPr="00A4002C">
        <w:rPr>
          <w:rFonts w:ascii="Times New Roman" w:eastAsia="Times New Roman" w:hAnsi="Times New Roman" w:cs="B Koodak"/>
          <w:b/>
          <w:bCs/>
          <w:color w:val="0CA07E"/>
          <w:sz w:val="24"/>
          <w:szCs w:val="24"/>
          <w:rtl/>
        </w:rPr>
        <w:t>اصلاح</w:t>
      </w:r>
      <w:r w:rsidRPr="00A4002C">
        <w:rPr>
          <w:rFonts w:ascii="Cambria" w:eastAsia="Times New Roman" w:hAnsi="Cambria" w:cs="Cambria" w:hint="cs"/>
          <w:b/>
          <w:bCs/>
          <w:color w:val="0CA07E"/>
          <w:sz w:val="24"/>
          <w:szCs w:val="24"/>
          <w:rtl/>
        </w:rPr>
        <w:t> </w:t>
      </w:r>
      <w:r w:rsidRPr="00A4002C">
        <w:rPr>
          <w:rFonts w:ascii="Times New Roman" w:eastAsia="Times New Roman" w:hAnsi="Times New Roman" w:cs="B Koodak"/>
          <w:color w:val="0CA07E"/>
          <w:sz w:val="24"/>
          <w:szCs w:val="24"/>
          <w:rtl/>
        </w:rPr>
        <w:t>مشکلات رشدی و اسکلتی (ارتوپدی فک وصورت) در دوران کودکی و نوجوانی به هدف درمان مشکلات یا کنترل پیشرفت پیچیدگی آن ها</w:t>
      </w:r>
    </w:p>
    <w:p w:rsidR="00A4002C" w:rsidRPr="00A4002C" w:rsidRDefault="00A4002C" w:rsidP="00A4002C">
      <w:pPr>
        <w:numPr>
          <w:ilvl w:val="0"/>
          <w:numId w:val="1"/>
        </w:numPr>
        <w:bidi/>
        <w:spacing w:after="0" w:line="240" w:lineRule="auto"/>
        <w:ind w:left="150"/>
        <w:rPr>
          <w:rFonts w:ascii="Times New Roman" w:eastAsia="Times New Roman" w:hAnsi="Times New Roman" w:cs="B Koodak"/>
          <w:color w:val="0CA07E"/>
          <w:sz w:val="24"/>
          <w:szCs w:val="24"/>
        </w:rPr>
      </w:pPr>
      <w:r w:rsidRPr="00A4002C">
        <w:rPr>
          <w:rFonts w:ascii="Times New Roman" w:eastAsia="Times New Roman" w:hAnsi="Times New Roman" w:cs="B Koodak"/>
          <w:color w:val="0CA07E"/>
          <w:sz w:val="24"/>
          <w:szCs w:val="24"/>
          <w:rtl/>
        </w:rPr>
        <w:t>درمان های ارتودنسی جهت اصلاح ناهنجاری های دندانی با دستگاه های</w:t>
      </w:r>
      <w:r w:rsidRPr="00A4002C">
        <w:rPr>
          <w:rFonts w:ascii="Cambria" w:eastAsia="Times New Roman" w:hAnsi="Cambria" w:cs="Cambria" w:hint="cs"/>
          <w:b/>
          <w:bCs/>
          <w:color w:val="0CA07E"/>
          <w:sz w:val="24"/>
          <w:szCs w:val="24"/>
          <w:rtl/>
        </w:rPr>
        <w:t> </w:t>
      </w:r>
      <w:r w:rsidRPr="00A4002C">
        <w:rPr>
          <w:rFonts w:ascii="Times New Roman" w:eastAsia="Times New Roman" w:hAnsi="Times New Roman" w:cs="B Koodak"/>
          <w:b/>
          <w:bCs/>
          <w:color w:val="0CA07E"/>
          <w:sz w:val="24"/>
          <w:szCs w:val="24"/>
          <w:rtl/>
        </w:rPr>
        <w:t>ثابت و متحرک مرسوم</w:t>
      </w:r>
      <w:r w:rsidRPr="00A4002C">
        <w:rPr>
          <w:rFonts w:ascii="Cambria" w:eastAsia="Times New Roman" w:hAnsi="Cambria" w:cs="Cambria" w:hint="cs"/>
          <w:b/>
          <w:bCs/>
          <w:color w:val="0CA07E"/>
          <w:sz w:val="24"/>
          <w:szCs w:val="24"/>
          <w:rtl/>
        </w:rPr>
        <w:t> </w:t>
      </w:r>
      <w:r w:rsidRPr="00A4002C">
        <w:rPr>
          <w:rFonts w:ascii="Times New Roman" w:eastAsia="Times New Roman" w:hAnsi="Times New Roman" w:cs="B Koodak"/>
          <w:color w:val="0CA07E"/>
          <w:sz w:val="24"/>
          <w:szCs w:val="24"/>
          <w:rtl/>
        </w:rPr>
        <w:t>و</w:t>
      </w:r>
      <w:r w:rsidRPr="00A4002C">
        <w:rPr>
          <w:rFonts w:ascii="Cambria" w:eastAsia="Times New Roman" w:hAnsi="Cambria" w:cs="Cambria" w:hint="cs"/>
          <w:b/>
          <w:bCs/>
          <w:color w:val="0CA07E"/>
          <w:sz w:val="24"/>
          <w:szCs w:val="24"/>
          <w:rtl/>
        </w:rPr>
        <w:t> </w:t>
      </w:r>
      <w:r w:rsidRPr="00A4002C">
        <w:rPr>
          <w:rFonts w:ascii="Times New Roman" w:eastAsia="Times New Roman" w:hAnsi="Times New Roman" w:cs="B Koodak"/>
          <w:b/>
          <w:bCs/>
          <w:color w:val="0CA07E"/>
          <w:sz w:val="24"/>
          <w:szCs w:val="24"/>
          <w:rtl/>
        </w:rPr>
        <w:t>روش های نوین</w:t>
      </w:r>
      <w:r w:rsidRPr="00A4002C">
        <w:rPr>
          <w:rFonts w:ascii="Cambria" w:eastAsia="Times New Roman" w:hAnsi="Cambria" w:cs="Cambria" w:hint="cs"/>
          <w:color w:val="0CA07E"/>
          <w:sz w:val="24"/>
          <w:szCs w:val="24"/>
          <w:rtl/>
        </w:rPr>
        <w:t> </w:t>
      </w:r>
      <w:r w:rsidRPr="00A4002C">
        <w:rPr>
          <w:rFonts w:ascii="Times New Roman" w:eastAsia="Times New Roman" w:hAnsi="Times New Roman" w:cs="B Koodak"/>
          <w:color w:val="0CA07E"/>
          <w:sz w:val="24"/>
          <w:szCs w:val="24"/>
        </w:rPr>
        <w:t>(</w:t>
      </w:r>
      <w:r w:rsidRPr="00A4002C">
        <w:rPr>
          <w:rFonts w:ascii="Times New Roman" w:eastAsia="Times New Roman" w:hAnsi="Times New Roman" w:cs="B Koodak"/>
          <w:color w:val="0CA07E"/>
          <w:sz w:val="24"/>
          <w:szCs w:val="24"/>
          <w:rtl/>
        </w:rPr>
        <w:t xml:space="preserve">دیمون، شفاف، پشت دندانی، </w:t>
      </w:r>
      <w:r w:rsidRPr="00A4002C">
        <w:rPr>
          <w:rFonts w:ascii="Times New Roman" w:eastAsia="Times New Roman" w:hAnsi="Times New Roman" w:cs="B Koodak"/>
          <w:color w:val="0CA07E"/>
          <w:sz w:val="24"/>
          <w:szCs w:val="24"/>
        </w:rPr>
        <w:t>…)</w:t>
      </w:r>
    </w:p>
    <w:p w:rsidR="00A4002C" w:rsidRPr="00A4002C" w:rsidRDefault="00A4002C" w:rsidP="00A4002C">
      <w:pPr>
        <w:numPr>
          <w:ilvl w:val="0"/>
          <w:numId w:val="1"/>
        </w:numPr>
        <w:bidi/>
        <w:spacing w:after="0" w:line="240" w:lineRule="auto"/>
        <w:ind w:left="150"/>
        <w:rPr>
          <w:rFonts w:ascii="Times New Roman" w:eastAsia="Times New Roman" w:hAnsi="Times New Roman" w:cs="B Koodak"/>
          <w:color w:val="0CA07E"/>
          <w:sz w:val="24"/>
          <w:szCs w:val="24"/>
        </w:rPr>
      </w:pPr>
      <w:r w:rsidRPr="00A4002C">
        <w:rPr>
          <w:rFonts w:ascii="Times New Roman" w:eastAsia="Times New Roman" w:hAnsi="Times New Roman" w:cs="B Koodak"/>
          <w:color w:val="0CA07E"/>
          <w:sz w:val="24"/>
          <w:szCs w:val="24"/>
          <w:rtl/>
        </w:rPr>
        <w:t>ارتودنسی ثابت به هدف آماده سازی جهت</w:t>
      </w:r>
      <w:r w:rsidRPr="00A4002C">
        <w:rPr>
          <w:rFonts w:ascii="Cambria" w:eastAsia="Times New Roman" w:hAnsi="Cambria" w:cs="Cambria" w:hint="cs"/>
          <w:b/>
          <w:bCs/>
          <w:color w:val="0CA07E"/>
          <w:sz w:val="24"/>
          <w:szCs w:val="24"/>
          <w:rtl/>
        </w:rPr>
        <w:t> </w:t>
      </w:r>
      <w:r w:rsidRPr="00A4002C">
        <w:rPr>
          <w:rFonts w:ascii="Times New Roman" w:eastAsia="Times New Roman" w:hAnsi="Times New Roman" w:cs="B Koodak"/>
          <w:b/>
          <w:bCs/>
          <w:color w:val="0CA07E"/>
          <w:sz w:val="24"/>
          <w:szCs w:val="24"/>
          <w:rtl/>
        </w:rPr>
        <w:t>جراحی</w:t>
      </w:r>
      <w:r w:rsidRPr="00A4002C">
        <w:rPr>
          <w:rFonts w:ascii="Cambria" w:eastAsia="Times New Roman" w:hAnsi="Cambria" w:cs="Cambria" w:hint="cs"/>
          <w:color w:val="0CA07E"/>
          <w:sz w:val="24"/>
          <w:szCs w:val="24"/>
          <w:rtl/>
        </w:rPr>
        <w:t> </w:t>
      </w:r>
      <w:r w:rsidRPr="00A4002C">
        <w:rPr>
          <w:rFonts w:ascii="Times New Roman" w:eastAsia="Times New Roman" w:hAnsi="Times New Roman" w:cs="B Koodak"/>
          <w:color w:val="0CA07E"/>
          <w:sz w:val="24"/>
          <w:szCs w:val="24"/>
          <w:rtl/>
        </w:rPr>
        <w:t>های اصلاحی و زیبایی فک و صورت</w:t>
      </w:r>
    </w:p>
    <w:p w:rsidR="00A4002C" w:rsidRPr="00A4002C" w:rsidRDefault="00A4002C" w:rsidP="00A4002C">
      <w:pPr>
        <w:numPr>
          <w:ilvl w:val="0"/>
          <w:numId w:val="1"/>
        </w:numPr>
        <w:bidi/>
        <w:spacing w:after="0" w:line="240" w:lineRule="auto"/>
        <w:ind w:left="150"/>
        <w:rPr>
          <w:rFonts w:ascii="Times New Roman" w:eastAsia="Times New Roman" w:hAnsi="Times New Roman" w:cs="B Koodak"/>
          <w:color w:val="0CA07E"/>
          <w:sz w:val="24"/>
          <w:szCs w:val="24"/>
        </w:rPr>
      </w:pPr>
      <w:r w:rsidRPr="00A4002C">
        <w:rPr>
          <w:rFonts w:ascii="Times New Roman" w:eastAsia="Times New Roman" w:hAnsi="Times New Roman" w:cs="B Koodak"/>
          <w:color w:val="0CA07E"/>
          <w:sz w:val="24"/>
          <w:szCs w:val="24"/>
        </w:rPr>
        <w:t>…</w:t>
      </w:r>
    </w:p>
    <w:p w:rsidR="00A4002C" w:rsidRPr="00A4002C" w:rsidRDefault="00A4002C" w:rsidP="00A4002C">
      <w:pPr>
        <w:bidi/>
        <w:spacing w:after="0" w:line="240" w:lineRule="auto"/>
        <w:rPr>
          <w:rFonts w:ascii="irssr" w:eastAsia="Times New Roman" w:hAnsi="irssr" w:cs="B Koodak"/>
          <w:color w:val="000000"/>
          <w:sz w:val="24"/>
          <w:szCs w:val="24"/>
        </w:rPr>
      </w:pPr>
      <w:r w:rsidRPr="00A4002C">
        <w:rPr>
          <w:rFonts w:ascii="irssr" w:eastAsia="Times New Roman" w:hAnsi="irssr" w:cs="B Koodak"/>
          <w:color w:val="000000"/>
          <w:sz w:val="24"/>
          <w:szCs w:val="24"/>
          <w:rtl/>
        </w:rPr>
        <w:t>به این منظور تلاش بر این است که از جدیدترین و بهترین و مطمن ترین متد ها و ابزار استفاده شود.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توانایی ما در استفاده از تکنیک ها، در کنار جدیت ما طی درمان و تعهد ما به ارایه درمان کامل و صحیح؛ ضامن ارایه درمانی با کیفیت بالا به شماست!!!</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00"/>
          <w:sz w:val="24"/>
          <w:szCs w:val="24"/>
          <w:rtl/>
        </w:rPr>
        <w:t>این موارد تنها بخشی از خدمات متنوع و پیشرفته کلینیک</w:t>
      </w:r>
      <w:r w:rsidRPr="00A4002C">
        <w:rPr>
          <w:rFonts w:ascii="Cambria" w:eastAsia="Times New Roman" w:hAnsi="Cambria" w:cs="Cambria" w:hint="cs"/>
          <w:b/>
          <w:bCs/>
          <w:color w:val="000000"/>
          <w:sz w:val="24"/>
          <w:szCs w:val="24"/>
          <w:rtl/>
        </w:rPr>
        <w:t> </w:t>
      </w:r>
      <w:r w:rsidRPr="00A4002C">
        <w:rPr>
          <w:rFonts w:ascii="irssr" w:eastAsia="Times New Roman" w:hAnsi="irssr" w:cs="B Koodak"/>
          <w:b/>
          <w:bCs/>
          <w:color w:val="000000"/>
          <w:sz w:val="24"/>
          <w:szCs w:val="24"/>
          <w:rtl/>
        </w:rPr>
        <w:t>ارتودنسی</w:t>
      </w:r>
      <w:r w:rsidRPr="00A4002C">
        <w:rPr>
          <w:rFonts w:ascii="Cambria" w:eastAsia="Times New Roman" w:hAnsi="Cambria" w:cs="Cambria" w:hint="cs"/>
          <w:b/>
          <w:bCs/>
          <w:color w:val="000000"/>
          <w:sz w:val="24"/>
          <w:szCs w:val="24"/>
          <w:rtl/>
        </w:rPr>
        <w:t> </w:t>
      </w:r>
      <w:r w:rsidRPr="00A4002C">
        <w:rPr>
          <w:rFonts w:ascii="irssr" w:eastAsia="Times New Roman" w:hAnsi="irssr" w:cs="B Koodak"/>
          <w:b/>
          <w:bCs/>
          <w:color w:val="000000"/>
          <w:sz w:val="24"/>
          <w:szCs w:val="24"/>
          <w:rtl/>
        </w:rPr>
        <w:t>دکتر گوگانی می باشد که برای مشاهده خدمات بیشتر می توانید به</w:t>
      </w:r>
      <w:r w:rsidRPr="00A4002C">
        <w:rPr>
          <w:rFonts w:ascii="irssr" w:eastAsia="Times New Roman" w:hAnsi="irssr" w:cs="B Koodak"/>
          <w:b/>
          <w:bCs/>
          <w:color w:val="000000"/>
          <w:sz w:val="24"/>
          <w:szCs w:val="24"/>
          <w:rtl/>
        </w:rPr>
        <w:fldChar w:fldCharType="begin"/>
      </w:r>
      <w:r w:rsidRPr="00A4002C">
        <w:rPr>
          <w:rFonts w:ascii="irssr" w:eastAsia="Times New Roman" w:hAnsi="irssr" w:cs="B Koodak"/>
          <w:b/>
          <w:bCs/>
          <w:color w:val="000000"/>
          <w:sz w:val="24"/>
          <w:szCs w:val="24"/>
          <w:rtl/>
        </w:rPr>
        <w:instrText xml:space="preserve"> </w:instrText>
      </w:r>
      <w:r w:rsidRPr="00A4002C">
        <w:rPr>
          <w:rFonts w:ascii="irssr" w:eastAsia="Times New Roman" w:hAnsi="irssr" w:cs="B Koodak"/>
          <w:b/>
          <w:bCs/>
          <w:color w:val="000000"/>
          <w:sz w:val="24"/>
          <w:szCs w:val="24"/>
        </w:rPr>
        <w:instrText>HYPERLINK "https://goo.gl/O2mZuK</w:instrText>
      </w:r>
      <w:r w:rsidRPr="00A4002C">
        <w:rPr>
          <w:rFonts w:ascii="irssr" w:eastAsia="Times New Roman" w:hAnsi="irssr" w:cs="B Koodak"/>
          <w:b/>
          <w:bCs/>
          <w:color w:val="000000"/>
          <w:sz w:val="24"/>
          <w:szCs w:val="24"/>
          <w:rtl/>
        </w:rPr>
        <w:instrText xml:space="preserve">" </w:instrText>
      </w:r>
      <w:r w:rsidRPr="00A4002C">
        <w:rPr>
          <w:rFonts w:ascii="irssr" w:eastAsia="Times New Roman" w:hAnsi="irssr" w:cs="B Koodak"/>
          <w:b/>
          <w:bCs/>
          <w:color w:val="000000"/>
          <w:sz w:val="24"/>
          <w:szCs w:val="24"/>
          <w:rtl/>
        </w:rPr>
        <w:fldChar w:fldCharType="separate"/>
      </w:r>
      <w:r w:rsidRPr="00A4002C">
        <w:rPr>
          <w:rFonts w:ascii="irssr" w:eastAsia="Times New Roman" w:hAnsi="irssr" w:cs="B Koodak"/>
          <w:b/>
          <w:bCs/>
          <w:color w:val="5162F7"/>
          <w:sz w:val="24"/>
          <w:szCs w:val="24"/>
          <w:u w:val="single"/>
          <w:rtl/>
        </w:rPr>
        <w:t>سایت دکتر گوگانی</w:t>
      </w:r>
      <w:r w:rsidRPr="00A4002C">
        <w:rPr>
          <w:rFonts w:ascii="irssr" w:eastAsia="Times New Roman" w:hAnsi="irssr" w:cs="B Koodak"/>
          <w:b/>
          <w:bCs/>
          <w:color w:val="000000"/>
          <w:sz w:val="24"/>
          <w:szCs w:val="24"/>
          <w:rtl/>
        </w:rPr>
        <w:fldChar w:fldCharType="end"/>
      </w:r>
      <w:r w:rsidRPr="00A4002C">
        <w:rPr>
          <w:rFonts w:ascii="Cambria" w:eastAsia="Times New Roman" w:hAnsi="Cambria" w:cs="Cambria" w:hint="cs"/>
          <w:b/>
          <w:bCs/>
          <w:color w:val="000000"/>
          <w:sz w:val="24"/>
          <w:szCs w:val="24"/>
          <w:rtl/>
        </w:rPr>
        <w:t> </w:t>
      </w:r>
      <w:r w:rsidRPr="00A4002C">
        <w:rPr>
          <w:rFonts w:ascii="irssr" w:eastAsia="Times New Roman" w:hAnsi="irssr" w:cs="B Koodak"/>
          <w:b/>
          <w:bCs/>
          <w:color w:val="000000"/>
          <w:sz w:val="24"/>
          <w:szCs w:val="24"/>
          <w:rtl/>
        </w:rPr>
        <w:t>مراجعه نمایید.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noProof/>
          <w:color w:val="5162F7"/>
          <w:sz w:val="24"/>
          <w:szCs w:val="24"/>
        </w:rPr>
        <w:lastRenderedPageBreak/>
        <w:drawing>
          <wp:inline distT="0" distB="0" distL="0" distR="0">
            <wp:extent cx="5867400" cy="2081048"/>
            <wp:effectExtent l="0" t="0" r="0" b="0"/>
            <wp:docPr id="5" name="Picture 5" descr="http://www.hidoctor.ir/wp-content/uploads/2017/05/00255a5fc455w.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idoctor.ir/wp-content/uploads/2017/05/00255a5fc455w.jpg">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013" cy="2089778"/>
                    </a:xfrm>
                    <a:prstGeom prst="rect">
                      <a:avLst/>
                    </a:prstGeom>
                    <a:noFill/>
                    <a:ln>
                      <a:noFill/>
                    </a:ln>
                  </pic:spPr>
                </pic:pic>
              </a:graphicData>
            </a:graphic>
          </wp:inline>
        </w:drawing>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outlineLvl w:val="2"/>
        <w:rPr>
          <w:rFonts w:ascii="Times New Roman" w:eastAsia="Times New Roman" w:hAnsi="Times New Roman" w:cs="B Koodak"/>
          <w:color w:val="000000"/>
          <w:sz w:val="27"/>
          <w:szCs w:val="27"/>
          <w:rtl/>
        </w:rPr>
      </w:pPr>
      <w:r w:rsidRPr="00A4002C">
        <w:rPr>
          <w:rFonts w:ascii="Times New Roman" w:eastAsia="Times New Roman" w:hAnsi="Times New Roman" w:cs="B Koodak"/>
          <w:b/>
          <w:bCs/>
          <w:color w:val="0000FF"/>
          <w:sz w:val="27"/>
          <w:szCs w:val="27"/>
        </w:rPr>
        <w:t> </w:t>
      </w:r>
      <w:r w:rsidRPr="00A4002C">
        <w:rPr>
          <w:rFonts w:ascii="Times New Roman" w:eastAsia="Times New Roman" w:hAnsi="Times New Roman" w:cs="B Koodak"/>
          <w:b/>
          <w:bCs/>
          <w:color w:val="0000FF"/>
          <w:sz w:val="27"/>
          <w:szCs w:val="27"/>
          <w:rtl/>
        </w:rPr>
        <w:t>خدمات</w:t>
      </w:r>
      <w:r w:rsidRPr="00A4002C">
        <w:rPr>
          <w:rFonts w:ascii="Cambria" w:eastAsia="Times New Roman" w:hAnsi="Cambria" w:cs="Cambria" w:hint="cs"/>
          <w:b/>
          <w:bCs/>
          <w:color w:val="0000FF"/>
          <w:sz w:val="27"/>
          <w:szCs w:val="27"/>
          <w:rtl/>
        </w:rPr>
        <w:t> </w:t>
      </w:r>
      <w:r w:rsidRPr="00A4002C">
        <w:rPr>
          <w:rFonts w:ascii="Times New Roman" w:eastAsia="Times New Roman" w:hAnsi="Times New Roman" w:cs="B Koodak"/>
          <w:b/>
          <w:bCs/>
          <w:color w:val="0000FF"/>
          <w:sz w:val="27"/>
          <w:szCs w:val="27"/>
          <w:rtl/>
        </w:rPr>
        <w:t>ارتودنسی</w:t>
      </w:r>
      <w:r w:rsidRPr="00A4002C">
        <w:rPr>
          <w:rFonts w:ascii="Cambria" w:eastAsia="Times New Roman" w:hAnsi="Cambria" w:cs="Cambria" w:hint="cs"/>
          <w:b/>
          <w:bCs/>
          <w:color w:val="0000FF"/>
          <w:sz w:val="27"/>
          <w:szCs w:val="27"/>
          <w:rtl/>
        </w:rPr>
        <w:t> </w:t>
      </w:r>
      <w:r w:rsidRPr="00A4002C">
        <w:rPr>
          <w:rFonts w:ascii="Times New Roman" w:eastAsia="Times New Roman" w:hAnsi="Times New Roman" w:cs="B Koodak"/>
          <w:b/>
          <w:bCs/>
          <w:color w:val="0000FF"/>
          <w:sz w:val="27"/>
          <w:szCs w:val="27"/>
          <w:rtl/>
        </w:rPr>
        <w:t>کلینیک دکتر گوگانی</w:t>
      </w:r>
      <w:r w:rsidRPr="00A4002C">
        <w:rPr>
          <w:rFonts w:ascii="Times New Roman" w:eastAsia="Times New Roman" w:hAnsi="Times New Roman" w:cs="B Koodak"/>
          <w:b/>
          <w:bCs/>
          <w:color w:val="0000FF"/>
          <w:sz w:val="27"/>
          <w:szCs w:val="27"/>
        </w:rPr>
        <w:t>:</w:t>
      </w:r>
    </w:p>
    <w:p w:rsidR="00A4002C" w:rsidRPr="00A4002C" w:rsidRDefault="00A4002C" w:rsidP="00A4002C">
      <w:pPr>
        <w:bidi/>
        <w:spacing w:after="0" w:line="240" w:lineRule="auto"/>
        <w:rPr>
          <w:rFonts w:ascii="irssr" w:eastAsia="Times New Roman" w:hAnsi="irssr" w:cs="B Koodak"/>
          <w:color w:val="000000"/>
          <w:sz w:val="24"/>
          <w:szCs w:val="24"/>
        </w:rPr>
      </w:pPr>
      <w:r w:rsidRPr="00A4002C">
        <w:rPr>
          <w:rFonts w:ascii="irssr" w:eastAsia="Times New Roman" w:hAnsi="irssr" w:cs="B Koodak"/>
          <w:b/>
          <w:bCs/>
          <w:color w:val="800000"/>
          <w:sz w:val="24"/>
          <w:szCs w:val="24"/>
          <w:rtl/>
        </w:rPr>
        <w:t>انواع ارتودنسی :</w:t>
      </w:r>
      <w:r w:rsidRPr="00A4002C">
        <w:rPr>
          <w:rFonts w:ascii="irssr" w:eastAsia="Times New Roman" w:hAnsi="irssr" w:cs="B Koodak"/>
          <w:color w:val="000000"/>
          <w:sz w:val="24"/>
          <w:szCs w:val="24"/>
          <w:rtl/>
        </w:rPr>
        <w:br/>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دو نوع اصلی ارتودنسی که برای صاف کردن دندان ها در افراد استفاده می گردد، عبارتست از ارتودنسی ثابت و ارتودنسی متحرک. نوع دیگر، ارتودنسی نامرئی است. همچنین در ادامه به هر سه نوع ارتودنسی و</w:t>
      </w:r>
      <w:r w:rsidRPr="00A4002C">
        <w:rPr>
          <w:rFonts w:ascii="Cambria" w:eastAsia="Times New Roman" w:hAnsi="Cambria" w:cs="Cambria" w:hint="cs"/>
          <w:color w:val="000000"/>
          <w:sz w:val="24"/>
          <w:szCs w:val="24"/>
          <w:rtl/>
        </w:rPr>
        <w:t> </w:t>
      </w:r>
      <w:r w:rsidRPr="00A4002C">
        <w:rPr>
          <w:rFonts w:ascii="irssr" w:eastAsia="Times New Roman" w:hAnsi="irssr" w:cs="B Koodak" w:hint="cs"/>
          <w:color w:val="000000"/>
          <w:sz w:val="24"/>
          <w:szCs w:val="24"/>
          <w:rtl/>
        </w:rPr>
        <w:t>ارتودنسی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مخفی</w:t>
      </w:r>
      <w:r w:rsidRPr="00A4002C">
        <w:rPr>
          <w:rFonts w:ascii="Cambria" w:eastAsia="Times New Roman" w:hAnsi="Cambria" w:cs="Cambria" w:hint="cs"/>
          <w:color w:val="000000"/>
          <w:sz w:val="24"/>
          <w:szCs w:val="24"/>
          <w:rtl/>
        </w:rPr>
        <w:t> </w:t>
      </w:r>
      <w:r w:rsidRPr="00A4002C">
        <w:rPr>
          <w:rFonts w:ascii="irssr" w:eastAsia="Times New Roman" w:hAnsi="irssr" w:cs="B Koodak" w:hint="cs"/>
          <w:color w:val="000000"/>
          <w:sz w:val="24"/>
          <w:szCs w:val="24"/>
          <w:rtl/>
        </w:rPr>
        <w:t>که</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یک</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نوع</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از</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ارتونسی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ها</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می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باشد،</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به</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ب</w:t>
      </w:r>
      <w:r w:rsidRPr="00A4002C">
        <w:rPr>
          <w:rFonts w:ascii="irssr" w:eastAsia="Times New Roman" w:hAnsi="irssr" w:cs="B Koodak"/>
          <w:color w:val="000000"/>
          <w:sz w:val="24"/>
          <w:szCs w:val="24"/>
          <w:rtl/>
        </w:rPr>
        <w:t>حث آن می پردازیم.</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800080"/>
          <w:sz w:val="24"/>
          <w:szCs w:val="24"/>
          <w:rtl/>
        </w:rPr>
        <w:t>ارتودنسی ثابت:</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در اين مرحله از درمان ،هدف ،حرکت دندانها و اصلاح روابط دندانهای دو فک با هم می باشد.در اين مرحله نگينهايی بر روی دندانها چسبانده می شود که اصطلاحا براکت نام دارند و يک سيم از بين اين براکتها گذرانده می شود که با کشهای ظريفی که به دور براکتها انداخته می شود(و می توانند رنگی باشند) در جای خود ثابت می شوند.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 xml:space="preserve">در ارتودنسی ثابت احتمال کمتری وجود دارد که دندان ها بعد از درمان به حالت اولیه خود برگردند زیرا دندان ها در </w:t>
      </w:r>
      <w:r w:rsidRPr="00A4002C">
        <w:rPr>
          <w:rFonts w:ascii="irssr" w:eastAsia="Times New Roman" w:hAnsi="irssr" w:cs="B Koodak"/>
          <w:color w:val="000000"/>
          <w:sz w:val="24"/>
          <w:szCs w:val="24"/>
          <w:rtl/>
          <w:lang w:bidi="fa-IR"/>
        </w:rPr>
        <w:t>۱۰۰%</w:t>
      </w:r>
      <w:r w:rsidRPr="00A4002C">
        <w:rPr>
          <w:rFonts w:ascii="irssr" w:eastAsia="Times New Roman" w:hAnsi="irssr" w:cs="B Koodak"/>
          <w:color w:val="000000"/>
          <w:sz w:val="24"/>
          <w:szCs w:val="24"/>
          <w:rtl/>
        </w:rPr>
        <w:t xml:space="preserve"> مواقع در جای درست قرار گرفته اند.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00"/>
          <w:sz w:val="24"/>
          <w:szCs w:val="24"/>
          <w:rtl/>
        </w:rPr>
        <w:t>یکی از بزرگترین مزایای ارتودنسی ثابت این است که پزشک مجبور نیست به همکاری بیمار تکیه کند.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noProof/>
          <w:color w:val="5162F7"/>
          <w:sz w:val="24"/>
          <w:szCs w:val="24"/>
        </w:rPr>
        <w:drawing>
          <wp:inline distT="0" distB="0" distL="0" distR="0">
            <wp:extent cx="5705475" cy="1782961"/>
            <wp:effectExtent l="0" t="0" r="0" b="8255"/>
            <wp:docPr id="4" name="Picture 4" descr="http://www.hidoctor.ir/wp-content/uploads/2017/05/fotolia_13580574_subscription_l_eyecatcher.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idoctor.ir/wp-content/uploads/2017/05/fotolia_13580574_subscription_l_eyecatcher.jpg">
                      <a:hlinkClick r:id="rId6"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088" cy="1797215"/>
                    </a:xfrm>
                    <a:prstGeom prst="rect">
                      <a:avLst/>
                    </a:prstGeom>
                    <a:noFill/>
                    <a:ln>
                      <a:noFill/>
                    </a:ln>
                  </pic:spPr>
                </pic:pic>
              </a:graphicData>
            </a:graphic>
          </wp:inline>
        </w:drawing>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800080"/>
          <w:sz w:val="24"/>
          <w:szCs w:val="24"/>
          <w:rtl/>
        </w:rPr>
        <w:lastRenderedPageBreak/>
        <w:t>ارتودنسی متحرک:</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منظور از ارتودنسی با دستگاه متحرک این است که بیمار می تواند دستگاه ارتودنسی را از دهان خارج کند. یعنی پلاکهای متحرک توسط خود بيمار در دهان قرار داده شده و در هنگام غذا خوردن از دهان خارج می شود؛ بنابراين نتيجه اين درمانها کاملا وابسته به همکاری بيمار است.</w:t>
      </w:r>
      <w:r w:rsidRPr="00A4002C">
        <w:rPr>
          <w:rFonts w:ascii="irssr" w:eastAsia="Times New Roman" w:hAnsi="irssr" w:cs="B Koodak"/>
          <w:color w:val="000000"/>
          <w:sz w:val="24"/>
          <w:szCs w:val="24"/>
          <w:rtl/>
        </w:rPr>
        <w:br/>
        <w:t>ارتودنسی متحرک شامل دو دسته کلی می شود: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339966"/>
          <w:sz w:val="24"/>
          <w:szCs w:val="24"/>
          <w:rtl/>
          <w:lang w:bidi="fa-IR"/>
        </w:rPr>
        <w:t>۱-</w:t>
      </w:r>
      <w:r w:rsidRPr="00A4002C">
        <w:rPr>
          <w:rFonts w:ascii="Cambria" w:eastAsia="Times New Roman" w:hAnsi="Cambria" w:cs="Cambria" w:hint="cs"/>
          <w:b/>
          <w:bCs/>
          <w:color w:val="339966"/>
          <w:sz w:val="24"/>
          <w:szCs w:val="24"/>
          <w:rtl/>
        </w:rPr>
        <w:t> </w:t>
      </w:r>
      <w:r w:rsidRPr="00A4002C">
        <w:rPr>
          <w:rFonts w:ascii="irssr" w:eastAsia="Times New Roman" w:hAnsi="irssr" w:cs="B Koodak"/>
          <w:b/>
          <w:bCs/>
          <w:color w:val="339966"/>
          <w:sz w:val="24"/>
          <w:szCs w:val="24"/>
          <w:rtl/>
        </w:rPr>
        <w:t>پلاک متحرک ساده:</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برای حرکات جزئی دندانی</w:t>
      </w:r>
      <w:r w:rsidRPr="00A4002C">
        <w:rPr>
          <w:rFonts w:ascii="irssr" w:eastAsia="Times New Roman" w:hAnsi="irssr" w:cs="B Koodak"/>
          <w:color w:val="000000"/>
          <w:sz w:val="24"/>
          <w:szCs w:val="24"/>
          <w:rtl/>
        </w:rPr>
        <w:br/>
      </w:r>
      <w:r w:rsidRPr="00A4002C">
        <w:rPr>
          <w:rFonts w:ascii="irssr" w:eastAsia="Times New Roman" w:hAnsi="irssr" w:cs="B Koodak"/>
          <w:b/>
          <w:bCs/>
          <w:color w:val="339966"/>
          <w:sz w:val="24"/>
          <w:szCs w:val="24"/>
          <w:rtl/>
          <w:lang w:bidi="fa-IR"/>
        </w:rPr>
        <w:t>۲-</w:t>
      </w:r>
      <w:r w:rsidRPr="00A4002C">
        <w:rPr>
          <w:rFonts w:ascii="Cambria" w:eastAsia="Times New Roman" w:hAnsi="Cambria" w:cs="Cambria" w:hint="cs"/>
          <w:b/>
          <w:bCs/>
          <w:color w:val="339966"/>
          <w:sz w:val="24"/>
          <w:szCs w:val="24"/>
          <w:rtl/>
        </w:rPr>
        <w:t> </w:t>
      </w:r>
      <w:r w:rsidRPr="00A4002C">
        <w:rPr>
          <w:rFonts w:ascii="irssr" w:eastAsia="Times New Roman" w:hAnsi="irssr" w:cs="B Koodak"/>
          <w:b/>
          <w:bCs/>
          <w:color w:val="339966"/>
          <w:sz w:val="24"/>
          <w:szCs w:val="24"/>
          <w:rtl/>
        </w:rPr>
        <w:t>پلاک متحرک جهت رفع ناهنجاریهای فکی:</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برای عقب بودن فک پایین یا بالا</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noProof/>
          <w:color w:val="5162F7"/>
          <w:sz w:val="24"/>
          <w:szCs w:val="24"/>
        </w:rPr>
        <w:drawing>
          <wp:inline distT="0" distB="0" distL="0" distR="0">
            <wp:extent cx="5668524" cy="4248150"/>
            <wp:effectExtent l="0" t="0" r="8890" b="0"/>
            <wp:docPr id="3" name="Picture 3" descr="http://www.hidoctor.ir/wp-content/uploads/2017/05/186_Dental-X-Rays_02-1024x768.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idoctor.ir/wp-content/uploads/2017/05/186_Dental-X-Rays_02-1024x768.jpg">
                      <a:hlinkClick r:id="rId6"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5107" cy="4253083"/>
                    </a:xfrm>
                    <a:prstGeom prst="rect">
                      <a:avLst/>
                    </a:prstGeom>
                    <a:noFill/>
                    <a:ln>
                      <a:noFill/>
                    </a:ln>
                  </pic:spPr>
                </pic:pic>
              </a:graphicData>
            </a:graphic>
          </wp:inline>
        </w:drawing>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800080"/>
          <w:sz w:val="24"/>
          <w:szCs w:val="24"/>
          <w:rtl/>
        </w:rPr>
        <w:t>ارتودنسی نامرئی:</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 xml:space="preserve">در این روش هدف مشاهده نشدن براکت ها و دستگاه های ارتودنسی می باشد که خود دارای </w:t>
      </w:r>
      <w:r w:rsidRPr="00A4002C">
        <w:rPr>
          <w:rFonts w:ascii="irssr" w:eastAsia="Times New Roman" w:hAnsi="irssr" w:cs="B Koodak"/>
          <w:color w:val="000000"/>
          <w:sz w:val="24"/>
          <w:szCs w:val="24"/>
          <w:rtl/>
          <w:lang w:bidi="fa-IR"/>
        </w:rPr>
        <w:t>۳</w:t>
      </w:r>
      <w:r w:rsidRPr="00A4002C">
        <w:rPr>
          <w:rFonts w:ascii="irssr" w:eastAsia="Times New Roman" w:hAnsi="irssr" w:cs="B Koodak"/>
          <w:color w:val="000000"/>
          <w:sz w:val="24"/>
          <w:szCs w:val="24"/>
          <w:rtl/>
        </w:rPr>
        <w:t xml:space="preserve"> روش مشاهده نشدن دستگاه ارتودنسی می باشد:</w:t>
      </w:r>
      <w:r w:rsidRPr="00A4002C">
        <w:rPr>
          <w:rFonts w:ascii="irssr" w:eastAsia="Times New Roman" w:hAnsi="irssr" w:cs="B Koodak"/>
          <w:color w:val="000000"/>
          <w:sz w:val="24"/>
          <w:szCs w:val="24"/>
          <w:rtl/>
        </w:rPr>
        <w:br/>
      </w:r>
      <w:r w:rsidRPr="00A4002C">
        <w:rPr>
          <w:rFonts w:ascii="irssr" w:eastAsia="Times New Roman" w:hAnsi="irssr" w:cs="B Koodak"/>
          <w:b/>
          <w:bCs/>
          <w:color w:val="008080"/>
          <w:sz w:val="24"/>
          <w:szCs w:val="24"/>
          <w:rtl/>
          <w:lang w:bidi="fa-IR"/>
        </w:rPr>
        <w:t>۱-</w:t>
      </w:r>
      <w:r w:rsidRPr="00A4002C">
        <w:rPr>
          <w:rFonts w:ascii="Cambria" w:eastAsia="Times New Roman" w:hAnsi="Cambria" w:cs="Cambria" w:hint="cs"/>
          <w:b/>
          <w:bCs/>
          <w:color w:val="008080"/>
          <w:sz w:val="24"/>
          <w:szCs w:val="24"/>
          <w:rtl/>
        </w:rPr>
        <w:t> </w:t>
      </w:r>
      <w:r w:rsidRPr="00A4002C">
        <w:rPr>
          <w:rFonts w:ascii="irssr" w:eastAsia="Times New Roman" w:hAnsi="irssr" w:cs="B Koodak"/>
          <w:b/>
          <w:bCs/>
          <w:color w:val="008080"/>
          <w:sz w:val="24"/>
          <w:szCs w:val="24"/>
          <w:rtl/>
        </w:rPr>
        <w:t>سیستم لینگوال:</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در این روش براکت های ارتودنسی در پشت دندان های فک بالا و پایین چسبانده می شود. این سیستم به دلیل</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 xml:space="preserve"> مزاحمت های فراوان برای زبان هنگام تکلم و غذاخوردن و نیز به دلیل شکسته و کنده شدن هنگام شستن دهان چندان عملی نبوده و پیشنهاد نمی شود.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8080"/>
          <w:sz w:val="24"/>
          <w:szCs w:val="24"/>
          <w:rtl/>
          <w:lang w:bidi="fa-IR"/>
        </w:rPr>
        <w:lastRenderedPageBreak/>
        <w:t>۲-</w:t>
      </w:r>
      <w:r w:rsidRPr="00A4002C">
        <w:rPr>
          <w:rFonts w:ascii="Cambria" w:eastAsia="Times New Roman" w:hAnsi="Cambria" w:cs="Cambria" w:hint="cs"/>
          <w:b/>
          <w:bCs/>
          <w:color w:val="008080"/>
          <w:sz w:val="24"/>
          <w:szCs w:val="24"/>
          <w:rtl/>
        </w:rPr>
        <w:t> </w:t>
      </w:r>
      <w:r w:rsidRPr="00A4002C">
        <w:rPr>
          <w:rFonts w:ascii="irssr" w:eastAsia="Times New Roman" w:hAnsi="irssr" w:cs="B Koodak"/>
          <w:b/>
          <w:bCs/>
          <w:color w:val="008080"/>
          <w:sz w:val="24"/>
          <w:szCs w:val="24"/>
          <w:rtl/>
        </w:rPr>
        <w:t>سیستم پلاک های شفاف:</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Pr>
        <w:t>Crystal Clear System</w:t>
      </w:r>
      <w:r w:rsidRPr="00A4002C">
        <w:rPr>
          <w:rFonts w:ascii="irssr" w:eastAsia="Times New Roman" w:hAnsi="irssr" w:cs="B Koodak"/>
          <w:color w:val="000000"/>
          <w:sz w:val="24"/>
          <w:szCs w:val="24"/>
          <w:rtl/>
        </w:rPr>
        <w:t xml:space="preserve">، </w:t>
      </w:r>
      <w:proofErr w:type="spellStart"/>
      <w:r w:rsidRPr="00A4002C">
        <w:rPr>
          <w:rFonts w:ascii="irssr" w:eastAsia="Times New Roman" w:hAnsi="irssr" w:cs="B Koodak"/>
          <w:color w:val="000000"/>
          <w:sz w:val="24"/>
          <w:szCs w:val="24"/>
        </w:rPr>
        <w:t>Invisalign</w:t>
      </w:r>
      <w:proofErr w:type="spellEnd"/>
      <w:r w:rsidRPr="00A4002C">
        <w:rPr>
          <w:rFonts w:ascii="irssr" w:eastAsia="Times New Roman" w:hAnsi="irssr" w:cs="B Koodak"/>
          <w:color w:val="000000"/>
          <w:sz w:val="24"/>
          <w:szCs w:val="24"/>
          <w:rtl/>
        </w:rPr>
        <w:t>: در این روش از پلاک های شفاف در جهت ردیف کردن دندان ها</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 xml:space="preserve"> استفاده می شود که آن نیز در موارد بسیار محدود و نامرتبی های بسیار کم و با صلاحدید متخصص ارتودنسی انجام می گیرد و نیاز به مراجعات </w:t>
      </w:r>
      <w:r w:rsidRPr="00A4002C">
        <w:rPr>
          <w:rFonts w:ascii="irssr" w:eastAsia="Times New Roman" w:hAnsi="irssr" w:cs="B Koodak"/>
          <w:color w:val="000000"/>
          <w:sz w:val="24"/>
          <w:szCs w:val="24"/>
          <w:rtl/>
          <w:lang w:bidi="fa-IR"/>
        </w:rPr>
        <w:t>۲</w:t>
      </w:r>
      <w:r w:rsidRPr="00A4002C">
        <w:rPr>
          <w:rFonts w:ascii="irssr" w:eastAsia="Times New Roman" w:hAnsi="irssr" w:cs="B Koodak"/>
          <w:color w:val="000000"/>
          <w:sz w:val="24"/>
          <w:szCs w:val="24"/>
          <w:rtl/>
        </w:rPr>
        <w:t xml:space="preserve"> هفته یک بار و تعویض پلاک در هر جلسه دارد.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8080"/>
          <w:sz w:val="24"/>
          <w:szCs w:val="24"/>
          <w:rtl/>
          <w:lang w:bidi="fa-IR"/>
        </w:rPr>
        <w:t>۳-</w:t>
      </w:r>
      <w:r w:rsidRPr="00A4002C">
        <w:rPr>
          <w:rFonts w:ascii="Cambria" w:eastAsia="Times New Roman" w:hAnsi="Cambria" w:cs="Cambria" w:hint="cs"/>
          <w:b/>
          <w:bCs/>
          <w:color w:val="008080"/>
          <w:sz w:val="24"/>
          <w:szCs w:val="24"/>
          <w:rtl/>
        </w:rPr>
        <w:t> </w:t>
      </w:r>
      <w:r w:rsidRPr="00A4002C">
        <w:rPr>
          <w:rFonts w:ascii="irssr" w:eastAsia="Times New Roman" w:hAnsi="irssr" w:cs="B Koodak"/>
          <w:b/>
          <w:bCs/>
          <w:color w:val="008080"/>
          <w:sz w:val="24"/>
          <w:szCs w:val="24"/>
          <w:rtl/>
        </w:rPr>
        <w:t>سیستم استفاده از براکت های هم رنگ:</w:t>
      </w:r>
      <w:r w:rsidRPr="00A4002C">
        <w:rPr>
          <w:rFonts w:ascii="Cambria" w:eastAsia="Times New Roman" w:hAnsi="Cambria" w:cs="Cambria" w:hint="cs"/>
          <w:b/>
          <w:bCs/>
          <w:color w:val="000000"/>
          <w:sz w:val="24"/>
          <w:szCs w:val="24"/>
          <w:rtl/>
        </w:rPr>
        <w:t> </w:t>
      </w:r>
      <w:r w:rsidRPr="00A4002C">
        <w:rPr>
          <w:rFonts w:ascii="irssr" w:eastAsia="Times New Roman" w:hAnsi="irssr" w:cs="B Koodak"/>
          <w:color w:val="000000"/>
          <w:sz w:val="24"/>
          <w:szCs w:val="24"/>
          <w:rtl/>
        </w:rPr>
        <w:t>روش اصلی و کارآمد روش استفاده از براکت های شفاف و اغلب سرامیکی است که روی دندان های بیمار نصب می شود و بدون رنگ بوده و دیده نمی شوند. این روش دارای استحکام و زیبایی خوبی بوده و مشکلی برای زبان یا گفتار بیمار ایجاد نمی کند.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bookmarkStart w:id="0" w:name="_GoBack"/>
      <w:r w:rsidRPr="00A4002C">
        <w:rPr>
          <w:rFonts w:ascii="irssr" w:eastAsia="Times New Roman" w:hAnsi="irssr" w:cs="B Koodak"/>
          <w:noProof/>
          <w:color w:val="5162F7"/>
          <w:sz w:val="24"/>
          <w:szCs w:val="24"/>
        </w:rPr>
        <w:drawing>
          <wp:inline distT="0" distB="0" distL="0" distR="0">
            <wp:extent cx="6373473" cy="3609975"/>
            <wp:effectExtent l="0" t="0" r="8890" b="0"/>
            <wp:docPr id="2" name="Picture 2" descr="http://www.hidoctor.ir/wp-content/uploads/2017/05/tbl_articles_article_14287_7-1024x580.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idoctor.ir/wp-content/uploads/2017/05/tbl_articles_article_14287_7-1024x580.jpg">
                      <a:hlinkClick r:id="rId6"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7348" cy="3617834"/>
                    </a:xfrm>
                    <a:prstGeom prst="rect">
                      <a:avLst/>
                    </a:prstGeom>
                    <a:noFill/>
                    <a:ln>
                      <a:noFill/>
                    </a:ln>
                  </pic:spPr>
                </pic:pic>
              </a:graphicData>
            </a:graphic>
          </wp:inline>
        </w:drawing>
      </w:r>
      <w:bookmarkEnd w:id="0"/>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800080"/>
          <w:sz w:val="24"/>
          <w:szCs w:val="24"/>
          <w:rtl/>
        </w:rPr>
        <w:t>ارتودنسی دیمون:</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در</w:t>
      </w:r>
      <w:r w:rsidRPr="00A4002C">
        <w:rPr>
          <w:rFonts w:ascii="Cambria" w:eastAsia="Times New Roman" w:hAnsi="Cambria" w:cs="Cambria" w:hint="cs"/>
          <w:color w:val="000000"/>
          <w:sz w:val="24"/>
          <w:szCs w:val="24"/>
          <w:rtl/>
        </w:rPr>
        <w:t> </w:t>
      </w:r>
      <w:hyperlink r:id="rId12" w:history="1">
        <w:r w:rsidRPr="00A4002C">
          <w:rPr>
            <w:rFonts w:ascii="irssr" w:eastAsia="Times New Roman" w:hAnsi="irssr" w:cs="B Koodak"/>
            <w:color w:val="5162F7"/>
            <w:sz w:val="24"/>
            <w:szCs w:val="24"/>
            <w:u w:val="single"/>
            <w:rtl/>
          </w:rPr>
          <w:t>ارتودنسی دیمون</w:t>
        </w:r>
      </w:hyperlink>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از براکت های دیمون استفاده می شود. براکت های دیمون ابزارهایی هستند که قابلیت باز و بسته شدن خودکار را</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 xml:space="preserve"> دارا می باشند و در همان جایی نصب می شوند که براکت های فلزی سنتی نصب می شوند.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 xml:space="preserve">براکت های دیمون از روش های متنوعی برای حرکت دادن دندان ها به محل درستشان استفاده می کنند.این براکت ها توسط سیم حافظه ای که در داخل آنها قرار می گیرد نیروی کمتری به دندان وارد </w:t>
      </w:r>
      <w:r w:rsidRPr="00A4002C">
        <w:rPr>
          <w:rFonts w:ascii="Cambria" w:eastAsia="Times New Roman" w:hAnsi="Cambria" w:cs="Cambria" w:hint="cs"/>
          <w:color w:val="000000"/>
          <w:sz w:val="24"/>
          <w:szCs w:val="24"/>
          <w:rtl/>
        </w:rPr>
        <w:t> </w:t>
      </w:r>
      <w:r w:rsidRPr="00A4002C">
        <w:rPr>
          <w:rFonts w:ascii="irssr" w:eastAsia="Times New Roman" w:hAnsi="irssr" w:cs="B Koodak" w:hint="cs"/>
          <w:color w:val="000000"/>
          <w:sz w:val="24"/>
          <w:szCs w:val="24"/>
          <w:rtl/>
        </w:rPr>
        <w:t>می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کند</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که</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این</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باعث</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می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شود</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بیمار</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ناراحتی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کمتری</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را</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احساس</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کند</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پس</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از</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نصب،</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این</w:t>
      </w:r>
      <w:r w:rsidRPr="00A4002C">
        <w:rPr>
          <w:rFonts w:ascii="irssr" w:eastAsia="Times New Roman" w:hAnsi="irssr" w:cs="B Koodak"/>
          <w:color w:val="000000"/>
          <w:sz w:val="24"/>
          <w:szCs w:val="24"/>
          <w:rtl/>
        </w:rPr>
        <w:t xml:space="preserve"> </w:t>
      </w:r>
      <w:r w:rsidRPr="00A4002C">
        <w:rPr>
          <w:rFonts w:ascii="irssr" w:eastAsia="Times New Roman" w:hAnsi="irssr" w:cs="B Koodak" w:hint="cs"/>
          <w:color w:val="000000"/>
          <w:sz w:val="24"/>
          <w:szCs w:val="24"/>
          <w:rtl/>
        </w:rPr>
        <w:t>براکت</w:t>
      </w:r>
      <w:r w:rsidRPr="00A4002C">
        <w:rPr>
          <w:rFonts w:ascii="irssr" w:eastAsia="Times New Roman" w:hAnsi="irssr" w:cs="B Koodak"/>
          <w:color w:val="000000"/>
          <w:sz w:val="24"/>
          <w:szCs w:val="24"/>
          <w:rtl/>
        </w:rPr>
        <w:t xml:space="preserve"> ها تنظیم می شوند تا دندان های شما را به تدریج در طول زمان حرکت دهند.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noProof/>
          <w:color w:val="5162F7"/>
          <w:sz w:val="24"/>
          <w:szCs w:val="24"/>
        </w:rPr>
        <w:lastRenderedPageBreak/>
        <w:drawing>
          <wp:inline distT="0" distB="0" distL="0" distR="0">
            <wp:extent cx="6286500" cy="1639156"/>
            <wp:effectExtent l="0" t="0" r="0" b="0"/>
            <wp:docPr id="1" name="Picture 1" descr="http://www.hidoctor.ir/wp-content/uploads/2017/05/damon-smile-info-1024x26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idoctor.ir/wp-content/uploads/2017/05/damon-smile-info-1024x267.jpg">
                      <a:hlinkClick r:id="rId6"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1148" cy="1645583"/>
                    </a:xfrm>
                    <a:prstGeom prst="rect">
                      <a:avLst/>
                    </a:prstGeom>
                    <a:noFill/>
                    <a:ln>
                      <a:noFill/>
                    </a:ln>
                  </pic:spPr>
                </pic:pic>
              </a:graphicData>
            </a:graphic>
          </wp:inline>
        </w:drawing>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800080"/>
          <w:sz w:val="24"/>
          <w:szCs w:val="24"/>
          <w:rtl/>
        </w:rPr>
        <w:t>اصلاح ناهنجاری های فکی:</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color w:val="000000"/>
          <w:sz w:val="24"/>
          <w:szCs w:val="24"/>
          <w:rtl/>
        </w:rPr>
        <w:t>فک، مجموعه ای از استخوان ها که دندان ها را نگه می دارند، از دو قسمت اصلی تشکیل شده است،</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فک بالا</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که ثابت بوده و حرکت نمی کند و</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فک پایین</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که قسمت متحرک می باشد و هنگام غذا خوردن یا صحبت کردن فک پایین حرکت می کند.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00"/>
          <w:sz w:val="24"/>
          <w:szCs w:val="24"/>
          <w:rtl/>
        </w:rPr>
        <w:t>مفصل فکی گیجگاهی</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جایی است که فک پایین به استخوان جمجمه متصل می شود. این مفصل کار اصلی را هنگام صحبت کردن، غذا</w:t>
      </w:r>
      <w:r w:rsidRPr="00A4002C">
        <w:rPr>
          <w:rFonts w:ascii="Cambria" w:eastAsia="Times New Roman" w:hAnsi="Cambria" w:cs="Cambria" w:hint="cs"/>
          <w:color w:val="000000"/>
          <w:sz w:val="24"/>
          <w:szCs w:val="24"/>
          <w:rtl/>
        </w:rPr>
        <w:t> </w:t>
      </w:r>
      <w:r w:rsidRPr="00A4002C">
        <w:rPr>
          <w:rFonts w:ascii="irssr" w:eastAsia="Times New Roman" w:hAnsi="irssr" w:cs="B Koodak"/>
          <w:color w:val="000000"/>
          <w:sz w:val="24"/>
          <w:szCs w:val="24"/>
          <w:rtl/>
        </w:rPr>
        <w:t xml:space="preserve"> خوردن، داد زدن و حتی خمیازه کشیدن انجام می دهد. در صورتی که این مفصل مشکلی نداشته باشد، شما نیز متوجه اهمیت حضور آن نخواهید شد ولی کافی است مشکلی برای آن به وجود آید، در این صورت زندگی عادی شما مختل خواهد شد.</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800000"/>
          <w:sz w:val="24"/>
          <w:szCs w:val="24"/>
          <w:rtl/>
        </w:rPr>
        <w:t>آدرس کلینیک</w:t>
      </w:r>
      <w:r w:rsidRPr="00A4002C">
        <w:rPr>
          <w:rFonts w:ascii="Cambria" w:eastAsia="Times New Roman" w:hAnsi="Cambria" w:cs="Cambria" w:hint="cs"/>
          <w:b/>
          <w:bCs/>
          <w:color w:val="800000"/>
          <w:sz w:val="24"/>
          <w:szCs w:val="24"/>
          <w:rtl/>
        </w:rPr>
        <w:t> </w:t>
      </w:r>
      <w:r w:rsidRPr="00A4002C">
        <w:rPr>
          <w:rFonts w:ascii="irssr" w:eastAsia="Times New Roman" w:hAnsi="irssr" w:cs="B Koodak"/>
          <w:b/>
          <w:bCs/>
          <w:color w:val="800000"/>
          <w:sz w:val="24"/>
          <w:szCs w:val="24"/>
          <w:rtl/>
        </w:rPr>
        <w:t>ارتودنسی</w:t>
      </w:r>
      <w:r w:rsidRPr="00A4002C">
        <w:rPr>
          <w:rFonts w:ascii="Cambria" w:eastAsia="Times New Roman" w:hAnsi="Cambria" w:cs="Cambria" w:hint="cs"/>
          <w:b/>
          <w:bCs/>
          <w:color w:val="800000"/>
          <w:sz w:val="24"/>
          <w:szCs w:val="24"/>
          <w:rtl/>
        </w:rPr>
        <w:t> </w:t>
      </w:r>
      <w:r w:rsidRPr="00A4002C">
        <w:rPr>
          <w:rFonts w:ascii="irssr" w:eastAsia="Times New Roman" w:hAnsi="irssr" w:cs="B Koodak"/>
          <w:b/>
          <w:bCs/>
          <w:color w:val="800000"/>
          <w:sz w:val="24"/>
          <w:szCs w:val="24"/>
          <w:rtl/>
        </w:rPr>
        <w:t>دکتر گوگانی :</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00"/>
          <w:sz w:val="24"/>
          <w:szCs w:val="24"/>
          <w:rtl/>
        </w:rPr>
        <w:t xml:space="preserve">تهران </w:t>
      </w:r>
      <w:r w:rsidRPr="00A4002C">
        <w:rPr>
          <w:rFonts w:ascii="Times New Roman" w:eastAsia="Times New Roman" w:hAnsi="Times New Roman" w:cs="Times New Roman" w:hint="cs"/>
          <w:b/>
          <w:bCs/>
          <w:color w:val="000000"/>
          <w:sz w:val="24"/>
          <w:szCs w:val="24"/>
          <w:rtl/>
        </w:rPr>
        <w:t>–</w:t>
      </w:r>
      <w:r w:rsidRPr="00A4002C">
        <w:rPr>
          <w:rFonts w:ascii="irssr" w:eastAsia="Times New Roman" w:hAnsi="irssr" w:cs="B Koodak"/>
          <w:b/>
          <w:bCs/>
          <w:color w:val="000000"/>
          <w:sz w:val="24"/>
          <w:szCs w:val="24"/>
          <w:rtl/>
        </w:rPr>
        <w:t xml:space="preserve"> </w:t>
      </w:r>
      <w:r w:rsidRPr="00A4002C">
        <w:rPr>
          <w:rFonts w:ascii="irssr" w:eastAsia="Times New Roman" w:hAnsi="irssr" w:cs="B Koodak" w:hint="cs"/>
          <w:b/>
          <w:bCs/>
          <w:color w:val="000000"/>
          <w:sz w:val="24"/>
          <w:szCs w:val="24"/>
          <w:rtl/>
        </w:rPr>
        <w:t>بلوار</w:t>
      </w:r>
      <w:r w:rsidRPr="00A4002C">
        <w:rPr>
          <w:rFonts w:ascii="irssr" w:eastAsia="Times New Roman" w:hAnsi="irssr" w:cs="B Koodak"/>
          <w:b/>
          <w:bCs/>
          <w:color w:val="000000"/>
          <w:sz w:val="24"/>
          <w:szCs w:val="24"/>
          <w:rtl/>
        </w:rPr>
        <w:t xml:space="preserve"> </w:t>
      </w:r>
      <w:r w:rsidRPr="00A4002C">
        <w:rPr>
          <w:rFonts w:ascii="irssr" w:eastAsia="Times New Roman" w:hAnsi="irssr" w:cs="B Koodak" w:hint="cs"/>
          <w:b/>
          <w:bCs/>
          <w:color w:val="000000"/>
          <w:sz w:val="24"/>
          <w:szCs w:val="24"/>
          <w:rtl/>
        </w:rPr>
        <w:t>سعادت</w:t>
      </w:r>
      <w:r w:rsidRPr="00A4002C">
        <w:rPr>
          <w:rFonts w:ascii="irssr" w:eastAsia="Times New Roman" w:hAnsi="irssr" w:cs="B Koodak"/>
          <w:b/>
          <w:bCs/>
          <w:color w:val="000000"/>
          <w:sz w:val="24"/>
          <w:szCs w:val="24"/>
          <w:rtl/>
        </w:rPr>
        <w:t xml:space="preserve"> </w:t>
      </w:r>
      <w:r w:rsidRPr="00A4002C">
        <w:rPr>
          <w:rFonts w:ascii="irssr" w:eastAsia="Times New Roman" w:hAnsi="irssr" w:cs="B Koodak" w:hint="cs"/>
          <w:b/>
          <w:bCs/>
          <w:color w:val="000000"/>
          <w:sz w:val="24"/>
          <w:szCs w:val="24"/>
          <w:rtl/>
        </w:rPr>
        <w:t>آباد</w:t>
      </w:r>
      <w:r w:rsidRPr="00A4002C">
        <w:rPr>
          <w:rFonts w:ascii="irssr" w:eastAsia="Times New Roman" w:hAnsi="irssr" w:cs="B Koodak"/>
          <w:b/>
          <w:bCs/>
          <w:color w:val="000000"/>
          <w:sz w:val="24"/>
          <w:szCs w:val="24"/>
          <w:rtl/>
        </w:rPr>
        <w:t xml:space="preserve"> </w:t>
      </w:r>
      <w:r w:rsidRPr="00A4002C">
        <w:rPr>
          <w:rFonts w:ascii="Times New Roman" w:eastAsia="Times New Roman" w:hAnsi="Times New Roman" w:cs="Times New Roman" w:hint="cs"/>
          <w:b/>
          <w:bCs/>
          <w:color w:val="000000"/>
          <w:sz w:val="24"/>
          <w:szCs w:val="24"/>
          <w:rtl/>
        </w:rPr>
        <w:t>–</w:t>
      </w:r>
      <w:r w:rsidRPr="00A4002C">
        <w:rPr>
          <w:rFonts w:ascii="irssr" w:eastAsia="Times New Roman" w:hAnsi="irssr" w:cs="B Koodak"/>
          <w:b/>
          <w:bCs/>
          <w:color w:val="000000"/>
          <w:sz w:val="24"/>
          <w:szCs w:val="24"/>
          <w:rtl/>
        </w:rPr>
        <w:t xml:space="preserve"> </w:t>
      </w:r>
      <w:r w:rsidRPr="00A4002C">
        <w:rPr>
          <w:rFonts w:ascii="irssr" w:eastAsia="Times New Roman" w:hAnsi="irssr" w:cs="B Koodak"/>
          <w:b/>
          <w:bCs/>
          <w:color w:val="000000"/>
          <w:sz w:val="24"/>
          <w:szCs w:val="24"/>
          <w:rtl/>
          <w:lang w:bidi="fa-IR"/>
        </w:rPr>
        <w:t>۳۱</w:t>
      </w:r>
      <w:r w:rsidRPr="00A4002C">
        <w:rPr>
          <w:rFonts w:ascii="irssr" w:eastAsia="Times New Roman" w:hAnsi="irssr" w:cs="B Koodak"/>
          <w:b/>
          <w:bCs/>
          <w:color w:val="000000"/>
          <w:sz w:val="24"/>
          <w:szCs w:val="24"/>
          <w:rtl/>
        </w:rPr>
        <w:t xml:space="preserve">ام شرقی </w:t>
      </w:r>
      <w:r w:rsidRPr="00A4002C">
        <w:rPr>
          <w:rFonts w:ascii="Times New Roman" w:eastAsia="Times New Roman" w:hAnsi="Times New Roman" w:cs="Times New Roman" w:hint="cs"/>
          <w:b/>
          <w:bCs/>
          <w:color w:val="000000"/>
          <w:sz w:val="24"/>
          <w:szCs w:val="24"/>
          <w:rtl/>
        </w:rPr>
        <w:t>–</w:t>
      </w:r>
      <w:r w:rsidRPr="00A4002C">
        <w:rPr>
          <w:rFonts w:ascii="irssr" w:eastAsia="Times New Roman" w:hAnsi="irssr" w:cs="B Koodak"/>
          <w:b/>
          <w:bCs/>
          <w:color w:val="000000"/>
          <w:sz w:val="24"/>
          <w:szCs w:val="24"/>
          <w:rtl/>
        </w:rPr>
        <w:t xml:space="preserve"> </w:t>
      </w:r>
      <w:r w:rsidRPr="00A4002C">
        <w:rPr>
          <w:rFonts w:ascii="irssr" w:eastAsia="Times New Roman" w:hAnsi="irssr" w:cs="B Koodak" w:hint="cs"/>
          <w:b/>
          <w:bCs/>
          <w:color w:val="000000"/>
          <w:sz w:val="24"/>
          <w:szCs w:val="24"/>
          <w:rtl/>
        </w:rPr>
        <w:t>پلاک</w:t>
      </w:r>
      <w:r w:rsidRPr="00A4002C">
        <w:rPr>
          <w:rFonts w:ascii="irssr" w:eastAsia="Times New Roman" w:hAnsi="irssr" w:cs="B Koodak"/>
          <w:b/>
          <w:bCs/>
          <w:color w:val="000000"/>
          <w:sz w:val="24"/>
          <w:szCs w:val="24"/>
          <w:rtl/>
          <w:lang w:bidi="fa-IR"/>
        </w:rPr>
        <w:t xml:space="preserve">۱۲( </w:t>
      </w:r>
      <w:r w:rsidRPr="00A4002C">
        <w:rPr>
          <w:rFonts w:ascii="irssr" w:eastAsia="Times New Roman" w:hAnsi="irssr" w:cs="B Koodak"/>
          <w:b/>
          <w:bCs/>
          <w:color w:val="000000"/>
          <w:sz w:val="24"/>
          <w:szCs w:val="24"/>
          <w:rtl/>
        </w:rPr>
        <w:t xml:space="preserve">ساختمان آرسام) </w:t>
      </w:r>
      <w:r w:rsidRPr="00A4002C">
        <w:rPr>
          <w:rFonts w:ascii="Times New Roman" w:eastAsia="Times New Roman" w:hAnsi="Times New Roman" w:cs="Times New Roman" w:hint="cs"/>
          <w:b/>
          <w:bCs/>
          <w:color w:val="000000"/>
          <w:sz w:val="24"/>
          <w:szCs w:val="24"/>
          <w:rtl/>
        </w:rPr>
        <w:t>–</w:t>
      </w:r>
      <w:r w:rsidRPr="00A4002C">
        <w:rPr>
          <w:rFonts w:ascii="irssr" w:eastAsia="Times New Roman" w:hAnsi="irssr" w:cs="B Koodak"/>
          <w:b/>
          <w:bCs/>
          <w:color w:val="000000"/>
          <w:sz w:val="24"/>
          <w:szCs w:val="24"/>
          <w:rtl/>
        </w:rPr>
        <w:t xml:space="preserve"> </w:t>
      </w:r>
      <w:r w:rsidRPr="00A4002C">
        <w:rPr>
          <w:rFonts w:ascii="irssr" w:eastAsia="Times New Roman" w:hAnsi="irssr" w:cs="B Koodak" w:hint="cs"/>
          <w:b/>
          <w:bCs/>
          <w:color w:val="000000"/>
          <w:sz w:val="24"/>
          <w:szCs w:val="24"/>
          <w:rtl/>
        </w:rPr>
        <w:t>طبقه</w:t>
      </w:r>
      <w:r w:rsidRPr="00A4002C">
        <w:rPr>
          <w:rFonts w:ascii="irssr" w:eastAsia="Times New Roman" w:hAnsi="irssr" w:cs="B Koodak"/>
          <w:b/>
          <w:bCs/>
          <w:color w:val="000000"/>
          <w:sz w:val="24"/>
          <w:szCs w:val="24"/>
          <w:rtl/>
          <w:lang w:bidi="fa-IR"/>
        </w:rPr>
        <w:t xml:space="preserve">۵ </w:t>
      </w:r>
      <w:r w:rsidRPr="00A4002C">
        <w:rPr>
          <w:rFonts w:ascii="Times New Roman" w:eastAsia="Times New Roman" w:hAnsi="Times New Roman" w:cs="Times New Roman" w:hint="cs"/>
          <w:b/>
          <w:bCs/>
          <w:color w:val="000000"/>
          <w:sz w:val="24"/>
          <w:szCs w:val="24"/>
          <w:rtl/>
          <w:lang w:bidi="fa-IR"/>
        </w:rPr>
        <w:t>–</w:t>
      </w:r>
      <w:r w:rsidRPr="00A4002C">
        <w:rPr>
          <w:rFonts w:ascii="irssr" w:eastAsia="Times New Roman" w:hAnsi="irssr" w:cs="B Koodak"/>
          <w:b/>
          <w:bCs/>
          <w:color w:val="000000"/>
          <w:sz w:val="24"/>
          <w:szCs w:val="24"/>
          <w:rtl/>
          <w:lang w:bidi="fa-IR"/>
        </w:rPr>
        <w:t xml:space="preserve"> </w:t>
      </w:r>
      <w:r w:rsidRPr="00A4002C">
        <w:rPr>
          <w:rFonts w:ascii="irssr" w:eastAsia="Times New Roman" w:hAnsi="irssr" w:cs="B Koodak"/>
          <w:b/>
          <w:bCs/>
          <w:color w:val="000000"/>
          <w:sz w:val="24"/>
          <w:szCs w:val="24"/>
          <w:rtl/>
        </w:rPr>
        <w:t>واحد</w:t>
      </w:r>
      <w:r w:rsidRPr="00A4002C">
        <w:rPr>
          <w:rFonts w:ascii="irssr" w:eastAsia="Times New Roman" w:hAnsi="irssr" w:cs="B Koodak"/>
          <w:b/>
          <w:bCs/>
          <w:color w:val="000000"/>
          <w:sz w:val="24"/>
          <w:szCs w:val="24"/>
          <w:rtl/>
          <w:lang w:bidi="fa-IR"/>
        </w:rPr>
        <w:t>۱۷</w:t>
      </w:r>
      <w:r w:rsidRPr="00A4002C">
        <w:rPr>
          <w:rFonts w:ascii="Cambria" w:eastAsia="Times New Roman" w:hAnsi="Cambria" w:cs="Cambria" w:hint="cs"/>
          <w:b/>
          <w:bCs/>
          <w:color w:val="000000"/>
          <w:sz w:val="24"/>
          <w:szCs w:val="24"/>
          <w:rtl/>
        </w:rPr>
        <w:t> </w:t>
      </w:r>
      <w:r w:rsidRPr="00A4002C">
        <w:rPr>
          <w:rFonts w:ascii="irssr" w:eastAsia="Times New Roman" w:hAnsi="irssr" w:cs="B Koodak"/>
          <w:b/>
          <w:bCs/>
          <w:color w:val="000000"/>
          <w:sz w:val="24"/>
          <w:szCs w:val="24"/>
          <w:rtl/>
        </w:rPr>
        <w:t>تهران</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00"/>
          <w:sz w:val="24"/>
          <w:szCs w:val="24"/>
          <w:rtl/>
        </w:rPr>
        <w:t>آبادان- خ اميري-خ كاشاني- ساختمان پارسيان-ط ٤ واحد ٢٠</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00FF"/>
          <w:sz w:val="24"/>
          <w:szCs w:val="24"/>
          <w:rtl/>
        </w:rPr>
        <w:t>راه های ارتباطی:</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color w:val="000000"/>
          <w:sz w:val="24"/>
          <w:szCs w:val="24"/>
          <w:rtl/>
        </w:rPr>
        <w:t>  </w:t>
      </w:r>
      <w:r w:rsidRPr="00A4002C">
        <w:rPr>
          <w:rFonts w:ascii="irssr" w:eastAsia="Times New Roman" w:hAnsi="irssr" w:cs="B Koodak"/>
          <w:b/>
          <w:bCs/>
          <w:color w:val="008000"/>
          <w:sz w:val="24"/>
          <w:szCs w:val="24"/>
          <w:rtl/>
          <w:lang w:bidi="fa-IR"/>
        </w:rPr>
        <w:t>۰۲۱-۸۸۶۸۲۷۴۷</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b/>
          <w:bCs/>
          <w:color w:val="008000"/>
          <w:sz w:val="24"/>
          <w:szCs w:val="24"/>
          <w:rtl/>
        </w:rPr>
        <w:t>  </w:t>
      </w:r>
      <w:r w:rsidRPr="00A4002C">
        <w:rPr>
          <w:rFonts w:ascii="irssr" w:eastAsia="Times New Roman" w:hAnsi="irssr" w:cs="B Koodak"/>
          <w:b/>
          <w:bCs/>
          <w:color w:val="008000"/>
          <w:sz w:val="24"/>
          <w:szCs w:val="24"/>
          <w:rtl/>
          <w:lang w:bidi="fa-IR"/>
        </w:rPr>
        <w:t>۰۲۱-۸۸۶۸۳۰۲۵</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Cambria" w:eastAsia="Times New Roman" w:hAnsi="Cambria" w:cs="Cambria" w:hint="cs"/>
          <w:b/>
          <w:bCs/>
          <w:color w:val="008000"/>
          <w:sz w:val="24"/>
          <w:szCs w:val="24"/>
          <w:rtl/>
        </w:rPr>
        <w:t>  </w:t>
      </w:r>
      <w:r w:rsidRPr="00A4002C">
        <w:rPr>
          <w:rFonts w:ascii="irssr" w:eastAsia="Times New Roman" w:hAnsi="irssr" w:cs="B Koodak"/>
          <w:b/>
          <w:bCs/>
          <w:color w:val="008000"/>
          <w:sz w:val="24"/>
          <w:szCs w:val="24"/>
          <w:rtl/>
          <w:lang w:bidi="fa-IR"/>
        </w:rPr>
        <w:t>۰۹۱۰۱۸۲۰۹۳۶</w:t>
      </w:r>
    </w:p>
    <w:p w:rsidR="00A4002C" w:rsidRPr="00A4002C" w:rsidRDefault="00A4002C" w:rsidP="00A4002C">
      <w:pPr>
        <w:bidi/>
        <w:spacing w:after="0" w:line="240" w:lineRule="auto"/>
        <w:rPr>
          <w:rFonts w:ascii="irssr" w:eastAsia="Times New Roman" w:hAnsi="irssr" w:cs="B Koodak"/>
          <w:color w:val="000000"/>
          <w:sz w:val="24"/>
          <w:szCs w:val="24"/>
          <w:rtl/>
        </w:rPr>
      </w:pPr>
      <w:r w:rsidRPr="00A4002C">
        <w:rPr>
          <w:rFonts w:ascii="irssr" w:eastAsia="Times New Roman" w:hAnsi="irssr" w:cs="B Koodak"/>
          <w:b/>
          <w:bCs/>
          <w:color w:val="008000"/>
          <w:sz w:val="24"/>
          <w:szCs w:val="24"/>
          <w:rtl/>
          <w:lang w:bidi="fa-IR"/>
        </w:rPr>
        <w:t>۰۶۱-۵۳۲۲۵۵۲۱</w:t>
      </w:r>
    </w:p>
    <w:p w:rsidR="00A4002C" w:rsidRPr="00A4002C" w:rsidRDefault="00A4002C" w:rsidP="00A4002C">
      <w:pPr>
        <w:bidi/>
        <w:spacing w:after="150" w:line="240" w:lineRule="auto"/>
        <w:rPr>
          <w:rFonts w:ascii="Tahoma" w:eastAsia="Times New Roman" w:hAnsi="Tahoma" w:cs="B Koodak"/>
          <w:color w:val="E23882"/>
          <w:rtl/>
        </w:rPr>
      </w:pPr>
      <w:r w:rsidRPr="00A4002C">
        <w:rPr>
          <w:rFonts w:ascii="Tahoma" w:eastAsia="Times New Roman" w:hAnsi="Tahoma" w:cs="B Koodak"/>
          <w:color w:val="E23882"/>
        </w:rPr>
        <w:t>#</w:t>
      </w:r>
      <w:hyperlink r:id="rId14" w:history="1">
        <w:r w:rsidRPr="00A4002C">
          <w:rPr>
            <w:rFonts w:ascii="Tahoma" w:eastAsia="Times New Roman" w:hAnsi="Tahoma" w:cs="B Koodak"/>
            <w:color w:val="E23882"/>
            <w:u w:val="single"/>
            <w:rtl/>
          </w:rPr>
          <w:t>ارائه خدمات ارتودنسی</w:t>
        </w:r>
      </w:hyperlink>
      <w:r w:rsidRPr="00A4002C">
        <w:rPr>
          <w:rFonts w:ascii="Tahoma" w:eastAsia="Times New Roman" w:hAnsi="Tahoma" w:cs="B Koodak"/>
          <w:color w:val="E23882"/>
        </w:rPr>
        <w:t>#</w:t>
      </w:r>
      <w:hyperlink r:id="rId15" w:history="1">
        <w:r w:rsidRPr="00A4002C">
          <w:rPr>
            <w:rFonts w:ascii="Tahoma" w:eastAsia="Times New Roman" w:hAnsi="Tahoma" w:cs="B Koodak"/>
            <w:color w:val="E23882"/>
            <w:u w:val="single"/>
            <w:rtl/>
          </w:rPr>
          <w:t>ارتودنسی دکتر گوگانی</w:t>
        </w:r>
      </w:hyperlink>
      <w:r w:rsidRPr="00A4002C">
        <w:rPr>
          <w:rFonts w:ascii="Tahoma" w:eastAsia="Times New Roman" w:hAnsi="Tahoma" w:cs="B Koodak"/>
          <w:color w:val="E23882"/>
        </w:rPr>
        <w:t>#</w:t>
      </w:r>
      <w:hyperlink r:id="rId16" w:history="1">
        <w:r w:rsidRPr="00A4002C">
          <w:rPr>
            <w:rFonts w:ascii="Tahoma" w:eastAsia="Times New Roman" w:hAnsi="Tahoma" w:cs="B Koodak"/>
            <w:color w:val="E23882"/>
            <w:u w:val="single"/>
            <w:rtl/>
          </w:rPr>
          <w:t>جراحی های اصلاحی و زیبایی</w:t>
        </w:r>
      </w:hyperlink>
      <w:r w:rsidRPr="00A4002C">
        <w:rPr>
          <w:rFonts w:ascii="Tahoma" w:eastAsia="Times New Roman" w:hAnsi="Tahoma" w:cs="B Koodak"/>
          <w:color w:val="E23882"/>
        </w:rPr>
        <w:t>#</w:t>
      </w:r>
      <w:hyperlink r:id="rId17" w:history="1">
        <w:r w:rsidRPr="00A4002C">
          <w:rPr>
            <w:rFonts w:ascii="Tahoma" w:eastAsia="Times New Roman" w:hAnsi="Tahoma" w:cs="B Koodak"/>
            <w:color w:val="E23882"/>
            <w:u w:val="single"/>
            <w:rtl/>
          </w:rPr>
          <w:t>درمان های ارتودنسی</w:t>
        </w:r>
      </w:hyperlink>
      <w:r w:rsidRPr="00A4002C">
        <w:rPr>
          <w:rFonts w:ascii="Tahoma" w:eastAsia="Times New Roman" w:hAnsi="Tahoma" w:cs="B Koodak"/>
          <w:color w:val="E23882"/>
        </w:rPr>
        <w:t>#</w:t>
      </w:r>
      <w:hyperlink r:id="rId18" w:history="1">
        <w:r w:rsidRPr="00A4002C">
          <w:rPr>
            <w:rFonts w:ascii="Tahoma" w:eastAsia="Times New Roman" w:hAnsi="Tahoma" w:cs="B Koodak"/>
            <w:color w:val="E23882"/>
            <w:u w:val="single"/>
            <w:rtl/>
          </w:rPr>
          <w:t>زیبایی دندان</w:t>
        </w:r>
      </w:hyperlink>
      <w:r w:rsidRPr="00A4002C">
        <w:rPr>
          <w:rFonts w:ascii="Tahoma" w:eastAsia="Times New Roman" w:hAnsi="Tahoma" w:cs="B Koodak"/>
          <w:color w:val="E23882"/>
        </w:rPr>
        <w:t>#</w:t>
      </w:r>
      <w:hyperlink r:id="rId19" w:history="1">
        <w:r w:rsidRPr="00A4002C">
          <w:rPr>
            <w:rFonts w:ascii="Tahoma" w:eastAsia="Times New Roman" w:hAnsi="Tahoma" w:cs="B Koodak"/>
            <w:color w:val="E23882"/>
            <w:u w:val="single"/>
            <w:rtl/>
          </w:rPr>
          <w:t>کلینیک تخصصی ارتودنسی</w:t>
        </w:r>
      </w:hyperlink>
    </w:p>
    <w:p w:rsidR="006400DB" w:rsidRPr="00A4002C" w:rsidRDefault="006400DB" w:rsidP="00A4002C">
      <w:pPr>
        <w:bidi/>
        <w:rPr>
          <w:rFonts w:cs="B Koodak"/>
        </w:rPr>
      </w:pPr>
    </w:p>
    <w:sectPr w:rsidR="006400DB" w:rsidRPr="00A40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irss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C7B96"/>
    <w:multiLevelType w:val="multilevel"/>
    <w:tmpl w:val="133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01"/>
    <w:rsid w:val="002A1C01"/>
    <w:rsid w:val="006400DB"/>
    <w:rsid w:val="00A40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DFD9D-2633-4F05-8F4E-FC5F2A75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0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2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00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4002C"/>
    <w:rPr>
      <w:color w:val="0000FF"/>
      <w:u w:val="single"/>
    </w:rPr>
  </w:style>
  <w:style w:type="paragraph" w:styleId="NormalWeb">
    <w:name w:val="Normal (Web)"/>
    <w:basedOn w:val="Normal"/>
    <w:uiPriority w:val="99"/>
    <w:semiHidden/>
    <w:unhideWhenUsed/>
    <w:rsid w:val="00A400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02C"/>
    <w:rPr>
      <w:b/>
      <w:bCs/>
    </w:rPr>
  </w:style>
  <w:style w:type="character" w:customStyle="1" w:styleId="apple-converted-space">
    <w:name w:val="apple-converted-space"/>
    <w:basedOn w:val="DefaultParagraphFont"/>
    <w:rsid w:val="00A4002C"/>
  </w:style>
  <w:style w:type="character" w:customStyle="1" w:styleId="auto-style1">
    <w:name w:val="auto-style1"/>
    <w:basedOn w:val="DefaultParagraphFont"/>
    <w:rsid w:val="00A4002C"/>
  </w:style>
  <w:style w:type="character" w:customStyle="1" w:styleId="contact-street">
    <w:name w:val="contact-street"/>
    <w:basedOn w:val="DefaultParagraphFont"/>
    <w:rsid w:val="00A4002C"/>
  </w:style>
  <w:style w:type="character" w:customStyle="1" w:styleId="jicons-icons">
    <w:name w:val="jicons-icons"/>
    <w:basedOn w:val="DefaultParagraphFont"/>
    <w:rsid w:val="00A4002C"/>
  </w:style>
  <w:style w:type="character" w:customStyle="1" w:styleId="contact-telephone">
    <w:name w:val="contact-telephone"/>
    <w:basedOn w:val="DefaultParagraphFont"/>
    <w:rsid w:val="00A4002C"/>
  </w:style>
  <w:style w:type="character" w:customStyle="1" w:styleId="contact-fax">
    <w:name w:val="contact-fax"/>
    <w:basedOn w:val="DefaultParagraphFont"/>
    <w:rsid w:val="00A4002C"/>
  </w:style>
  <w:style w:type="character" w:customStyle="1" w:styleId="contact-mobile">
    <w:name w:val="contact-mobile"/>
    <w:basedOn w:val="DefaultParagraphFont"/>
    <w:rsid w:val="00A4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9102">
      <w:bodyDiv w:val="1"/>
      <w:marLeft w:val="0"/>
      <w:marRight w:val="0"/>
      <w:marTop w:val="0"/>
      <w:marBottom w:val="0"/>
      <w:divBdr>
        <w:top w:val="none" w:sz="0" w:space="0" w:color="auto"/>
        <w:left w:val="none" w:sz="0" w:space="0" w:color="auto"/>
        <w:bottom w:val="none" w:sz="0" w:space="0" w:color="auto"/>
        <w:right w:val="none" w:sz="0" w:space="0" w:color="auto"/>
      </w:divBdr>
      <w:divsChild>
        <w:div w:id="1191186923">
          <w:marLeft w:val="0"/>
          <w:marRight w:val="0"/>
          <w:marTop w:val="0"/>
          <w:marBottom w:val="0"/>
          <w:divBdr>
            <w:top w:val="none" w:sz="0" w:space="0" w:color="auto"/>
            <w:left w:val="none" w:sz="0" w:space="0" w:color="auto"/>
            <w:bottom w:val="single" w:sz="6" w:space="0" w:color="EEEEEE"/>
            <w:right w:val="none" w:sz="0" w:space="0" w:color="auto"/>
          </w:divBdr>
        </w:div>
        <w:div w:id="1980455660">
          <w:marLeft w:val="150"/>
          <w:marRight w:val="150"/>
          <w:marTop w:val="150"/>
          <w:marBottom w:val="150"/>
          <w:divBdr>
            <w:top w:val="none" w:sz="0" w:space="0" w:color="auto"/>
            <w:left w:val="none" w:sz="0" w:space="0" w:color="auto"/>
            <w:bottom w:val="none" w:sz="0" w:space="0" w:color="auto"/>
            <w:right w:val="none" w:sz="0" w:space="0" w:color="auto"/>
          </w:divBdr>
          <w:divsChild>
            <w:div w:id="1370842116">
              <w:marLeft w:val="0"/>
              <w:marRight w:val="0"/>
              <w:marTop w:val="0"/>
              <w:marBottom w:val="0"/>
              <w:divBdr>
                <w:top w:val="none" w:sz="0" w:space="0" w:color="auto"/>
                <w:left w:val="none" w:sz="0" w:space="0" w:color="auto"/>
                <w:bottom w:val="none" w:sz="0" w:space="0" w:color="auto"/>
                <w:right w:val="none" w:sz="0" w:space="0" w:color="auto"/>
              </w:divBdr>
            </w:div>
            <w:div w:id="480005324">
              <w:marLeft w:val="0"/>
              <w:marRight w:val="0"/>
              <w:marTop w:val="0"/>
              <w:marBottom w:val="0"/>
              <w:divBdr>
                <w:top w:val="none" w:sz="0" w:space="0" w:color="auto"/>
                <w:left w:val="none" w:sz="0" w:space="0" w:color="auto"/>
                <w:bottom w:val="none" w:sz="0" w:space="0" w:color="auto"/>
                <w:right w:val="none" w:sz="0" w:space="0" w:color="auto"/>
              </w:divBdr>
            </w:div>
            <w:div w:id="9840920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hidoctor.ir/tag/%d8%b2%db%8c%d8%a8%d8%a7%db%8c%db%8c-%d8%af%d9%86%d8%af%d8%a7%d9%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drgogani.com/" TargetMode="External"/><Relationship Id="rId17" Type="http://schemas.openxmlformats.org/officeDocument/2006/relationships/hyperlink" Target="http://www.hidoctor.ir/tag/%d8%af%d8%b1%d9%85%d8%a7%d9%86-%d9%87%d8%a7%db%8c-%d8%a7%d8%b1%d8%aa%d9%88%d8%af%d9%86%d8%b3%db%8c/" TargetMode="External"/><Relationship Id="rId2" Type="http://schemas.openxmlformats.org/officeDocument/2006/relationships/numbering" Target="numbering.xml"/><Relationship Id="rId16" Type="http://schemas.openxmlformats.org/officeDocument/2006/relationships/hyperlink" Target="http://www.hidoctor.ir/tag/%d8%ac%d8%b1%d8%a7%d8%ad%db%8c-%d9%87%d8%a7%db%8c-%d8%a7%d8%b5%d9%84%d8%a7%d8%ad%db%8c-%d9%88-%d8%b2%db%8c%d8%a8%d8%a7%db%8c%db%8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hidoctor.ir/?p=253525"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hidoctor.ir/tag/%d8%a7%d8%b1%d8%aa%d9%88%d8%af%d9%86%d8%b3%db%8c-%d8%af%da%a9%d8%aa%d8%b1-%da%af%d9%88%da%af%d8%a7%d9%86%db%8c/" TargetMode="External"/><Relationship Id="rId10" Type="http://schemas.openxmlformats.org/officeDocument/2006/relationships/image" Target="media/image4.jpeg"/><Relationship Id="rId19" Type="http://schemas.openxmlformats.org/officeDocument/2006/relationships/hyperlink" Target="http://www.hidoctor.ir/tag/%da%a9%d9%84%db%8c%d9%86%db%8c%da%a9-%d8%aa%d8%ae%d8%b5%d8%b5%db%8c-%d8%a7%d8%b1%d8%aa%d9%88%d8%af%d9%86%d8%b3%db%8c/"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hidoctor.ir/tag/%d8%a7%d8%b1%d8%a7%d8%a6%d9%87-%d8%ae%d8%af%d9%85%d8%a7%d8%aa-%d8%a7%d8%b1%d8%aa%d9%88%d8%af%d9%86%d8%b3%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6FE1-2231-49AC-820A-1AC25D75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2017-05-30T13:39:00Z</dcterms:created>
  <dcterms:modified xsi:type="dcterms:W3CDTF">2017-05-30T13:41:00Z</dcterms:modified>
</cp:coreProperties>
</file>